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2CF8" w:rsidRPr="008A2CF8" w:rsidRDefault="008A2CF8" w:rsidP="008A2CF8">
      <w:pPr>
        <w:jc w:val="center"/>
        <w:rPr>
          <w:b/>
          <w:bCs/>
          <w:color w:val="00B0F0"/>
          <w:sz w:val="36"/>
          <w:szCs w:val="36"/>
        </w:rPr>
      </w:pPr>
      <w:bookmarkStart w:id="0" w:name="_GoBack"/>
      <w:r w:rsidRPr="008A2CF8">
        <w:rPr>
          <w:rFonts w:hint="eastAsia"/>
          <w:b/>
          <w:bCs/>
          <w:noProof/>
          <w:color w:val="00B0F0"/>
          <w:sz w:val="36"/>
          <w:szCs w:val="36"/>
        </w:rPr>
        <w:drawing>
          <wp:anchor distT="0" distB="0" distL="114300" distR="114300" simplePos="0" relativeHeight="251660288" behindDoc="0" locked="0" layoutInCell="1" allowOverlap="1" wp14:anchorId="4A0619A2" wp14:editId="67123577">
            <wp:simplePos x="0" y="0"/>
            <wp:positionH relativeFrom="page">
              <wp:posOffset>12547600</wp:posOffset>
            </wp:positionH>
            <wp:positionV relativeFrom="topMargin">
              <wp:posOffset>12065000</wp:posOffset>
            </wp:positionV>
            <wp:extent cx="482600" cy="444500"/>
            <wp:effectExtent l="0" t="0" r="0" b="0"/>
            <wp:wrapNone/>
            <wp:docPr id="100062" name="图片 1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259384" name=""/>
                    <pic:cNvPicPr>
                      <a:picLocks noChangeAspect="1"/>
                    </pic:cNvPicPr>
                  </pic:nvPicPr>
                  <pic:blipFill>
                    <a:blip r:embed="rId7"/>
                    <a:stretch>
                      <a:fillRect/>
                    </a:stretch>
                  </pic:blipFill>
                  <pic:spPr>
                    <a:xfrm>
                      <a:off x="0" y="0"/>
                      <a:ext cx="482600" cy="444500"/>
                    </a:xfrm>
                    <a:prstGeom prst="rect">
                      <a:avLst/>
                    </a:prstGeom>
                  </pic:spPr>
                </pic:pic>
              </a:graphicData>
            </a:graphic>
          </wp:anchor>
        </w:drawing>
      </w:r>
      <w:r w:rsidRPr="008A2CF8">
        <w:rPr>
          <w:rFonts w:hint="eastAsia"/>
          <w:b/>
          <w:bCs/>
          <w:color w:val="00B0F0"/>
          <w:sz w:val="36"/>
          <w:szCs w:val="36"/>
        </w:rPr>
        <w:t>第十八章</w:t>
      </w:r>
      <w:r>
        <w:rPr>
          <w:rFonts w:hint="eastAsia"/>
          <w:b/>
          <w:bCs/>
          <w:color w:val="00B0F0"/>
          <w:sz w:val="36"/>
          <w:szCs w:val="36"/>
        </w:rPr>
        <w:t xml:space="preserve"> </w:t>
      </w:r>
      <w:r w:rsidRPr="008A2CF8">
        <w:rPr>
          <w:rFonts w:hint="eastAsia"/>
          <w:b/>
          <w:bCs/>
          <w:color w:val="00B0F0"/>
          <w:sz w:val="36"/>
          <w:szCs w:val="36"/>
        </w:rPr>
        <w:t>电功率（</w:t>
      </w:r>
      <w:r>
        <w:rPr>
          <w:rFonts w:hint="eastAsia"/>
          <w:b/>
          <w:bCs/>
          <w:color w:val="00B0F0"/>
          <w:sz w:val="36"/>
          <w:szCs w:val="36"/>
        </w:rPr>
        <w:t>单元</w:t>
      </w:r>
      <w:r w:rsidRPr="008A2CF8">
        <w:rPr>
          <w:rFonts w:hint="eastAsia"/>
          <w:b/>
          <w:bCs/>
          <w:color w:val="00B0F0"/>
          <w:sz w:val="36"/>
          <w:szCs w:val="36"/>
        </w:rPr>
        <w:t>真题训练）（原卷版）</w:t>
      </w:r>
    </w:p>
    <w:bookmarkEnd w:id="0"/>
    <w:p w:rsidR="008A2CF8" w:rsidRDefault="008A2CF8" w:rsidP="008A2CF8">
      <w:pPr>
        <w:spacing w:line="360" w:lineRule="auto"/>
        <w:ind w:firstLineChars="200" w:firstLine="422"/>
        <w:rPr>
          <w:rFonts w:ascii="宋体" w:hAnsi="宋体" w:cs="宋体"/>
          <w:b/>
          <w:bCs/>
          <w:szCs w:val="21"/>
        </w:rPr>
      </w:pPr>
      <w:r>
        <w:rPr>
          <w:rFonts w:ascii="宋体" w:hAnsi="宋体" w:cs="宋体" w:hint="eastAsia"/>
          <w:b/>
          <w:bCs/>
          <w:szCs w:val="21"/>
        </w:rPr>
        <w:t>一、选择题</w:t>
      </w:r>
    </w:p>
    <w:p w:rsidR="008A2CF8" w:rsidRDefault="008A2CF8" w:rsidP="008A2CF8">
      <w:pPr>
        <w:spacing w:line="360" w:lineRule="auto"/>
        <w:ind w:firstLineChars="200" w:firstLine="420"/>
        <w:rPr>
          <w:rFonts w:ascii="宋体" w:hAnsi="宋体" w:cs="宋体"/>
          <w:szCs w:val="21"/>
        </w:rPr>
      </w:pPr>
      <w:r>
        <w:rPr>
          <w:rFonts w:ascii="宋体" w:hAnsi="宋体" w:cs="宋体" w:hint="eastAsia"/>
          <w:color w:val="000000" w:themeColor="text1"/>
          <w:szCs w:val="21"/>
        </w:rPr>
        <w:t>1.</w:t>
      </w:r>
      <w:r>
        <w:rPr>
          <w:rFonts w:ascii="宋体" w:hAnsi="宋体" w:cs="宋体" w:hint="eastAsia"/>
          <w:b/>
          <w:bCs/>
          <w:szCs w:val="21"/>
        </w:rPr>
        <w:t>（2020·安顺）</w:t>
      </w:r>
      <w:r>
        <w:rPr>
          <w:rFonts w:ascii="宋体" w:hAnsi="宋体" w:cs="宋体" w:hint="eastAsia"/>
          <w:szCs w:val="21"/>
        </w:rPr>
        <w:t>如图所示是额定电压为3V的小灯泡的I﹣U变化关系图象。根据图象，下列关于小灯泡的一些物理量分析正确的是（　　）。</w:t>
      </w:r>
    </w:p>
    <w:p w:rsidR="008A2CF8" w:rsidRDefault="008A2CF8" w:rsidP="008A2CF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46BAA80B" wp14:editId="01CD99BF">
            <wp:extent cx="990600" cy="866775"/>
            <wp:effectExtent l="0" t="0" r="0" b="9525"/>
            <wp:docPr id="13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32038" name="图片24" descr=" "/>
                    <pic:cNvPicPr>
                      <a:picLocks noChangeAspect="1"/>
                    </pic:cNvPicPr>
                  </pic:nvPicPr>
                  <pic:blipFill>
                    <a:blip r:embed="rId8" cstate="print"/>
                    <a:stretch>
                      <a:fillRect/>
                    </a:stretch>
                  </pic:blipFill>
                  <pic:spPr>
                    <a:xfrm>
                      <a:off x="0" y="0"/>
                      <a:ext cx="990738" cy="866896"/>
                    </a:xfrm>
                    <a:prstGeom prst="rect">
                      <a:avLst/>
                    </a:prstGeom>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A．此过程中电流与电压成正比</w:t>
      </w:r>
      <w:r>
        <w:rPr>
          <w:rFonts w:ascii="宋体" w:hAnsi="宋体" w:cs="宋体" w:hint="eastAsia"/>
          <w:szCs w:val="21"/>
        </w:rPr>
        <w:tab/>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B．此过程中小灯泡电阻保持不变</w:t>
      </w:r>
      <w:r>
        <w:rPr>
          <w:rFonts w:ascii="宋体" w:hAnsi="宋体" w:cs="宋体" w:hint="eastAsia"/>
          <w:szCs w:val="21"/>
        </w:rPr>
        <w:tab/>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C．额定电流是0.3A</w:t>
      </w:r>
      <w:r>
        <w:rPr>
          <w:rFonts w:ascii="宋体" w:hAnsi="宋体" w:cs="宋体" w:hint="eastAsia"/>
          <w:szCs w:val="21"/>
        </w:rPr>
        <w:tab/>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D．额定功率是1.5W</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color w:val="000000"/>
          <w:szCs w:val="21"/>
        </w:rPr>
        <w:t>（2020·南京）</w:t>
      </w:r>
      <w:r>
        <w:rPr>
          <w:rFonts w:ascii="宋体" w:hAnsi="宋体" w:cs="宋体" w:hint="eastAsia"/>
          <w:color w:val="000000"/>
          <w:szCs w:val="21"/>
        </w:rPr>
        <w:t>如图所示电路，电源电压不变，</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为定值电阻，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为滑动变阻器。闭合开关S，</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的滑片P在某一端点时，两表的示数分别为0.2A和3V；移动滑片P到某位置的过程中，两表的示数分别变化了0.3A和1.5V。下列说法正确的是（　　）。</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78FEF81" wp14:editId="77E40DC4">
            <wp:extent cx="2153285" cy="1579245"/>
            <wp:effectExtent l="0" t="0" r="18415" b="1905"/>
            <wp:docPr id="197" name="图片 5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49077" name="图片 534"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153285" cy="1579245"/>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电源电压为4.5V；</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B. </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的最大阻值为20Ω；</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电路消耗的总功率最小时，</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接入电路的阻值之比为3∶1；</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电流表示数为0.4A时，</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消耗的功率之比为1∶1</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3.</w:t>
      </w:r>
      <w:r>
        <w:rPr>
          <w:rFonts w:ascii="宋体" w:hAnsi="宋体" w:cs="宋体" w:hint="eastAsia"/>
          <w:b/>
          <w:bCs/>
          <w:color w:val="000000"/>
          <w:szCs w:val="21"/>
        </w:rPr>
        <w:t>（2020·本溪、铁岭、辽阳）</w:t>
      </w:r>
      <w:r>
        <w:rPr>
          <w:rFonts w:ascii="宋体" w:hAnsi="宋体" w:cs="宋体" w:hint="eastAsia"/>
          <w:color w:val="000000"/>
          <w:szCs w:val="21"/>
        </w:rPr>
        <w:t>如图甲所示，电源电压不变，小灯泡L的额定电流为0.6A，滑动变阻器</w:t>
      </w:r>
      <w:r>
        <w:rPr>
          <w:rFonts w:ascii="宋体" w:hAnsi="宋体" w:cs="宋体" w:hint="eastAsia"/>
          <w:i/>
          <w:color w:val="000000"/>
          <w:szCs w:val="21"/>
        </w:rPr>
        <w:t>R</w:t>
      </w:r>
      <w:r>
        <w:rPr>
          <w:rFonts w:ascii="宋体" w:hAnsi="宋体" w:cs="宋体" w:hint="eastAsia"/>
          <w:color w:val="000000"/>
          <w:szCs w:val="21"/>
        </w:rPr>
        <w:t>的最大阻值为50Ω，电流表量程为“0～0.6A”，电压表量程为“0～15V”。闭合开关S，在保证电路安全的前提下，最大范围调节滑动变阻器的滑片P，分别绘制了电流表示数与电压表示数、电流表示数与滑动变阻器</w:t>
      </w:r>
      <w:r>
        <w:rPr>
          <w:rFonts w:ascii="宋体" w:hAnsi="宋体" w:cs="宋体" w:hint="eastAsia"/>
          <w:i/>
          <w:color w:val="000000"/>
          <w:szCs w:val="21"/>
        </w:rPr>
        <w:t>R</w:t>
      </w:r>
      <w:r>
        <w:rPr>
          <w:rFonts w:ascii="宋体" w:hAnsi="宋体" w:cs="宋体" w:hint="eastAsia"/>
          <w:color w:val="000000"/>
          <w:szCs w:val="21"/>
        </w:rPr>
        <w:t>连入电路阻值的变化关系图象，如图乙、丙所示。则下列说法中正确的是（  ）。</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2F10A3F" wp14:editId="7422D7E5">
            <wp:extent cx="4308475" cy="1604010"/>
            <wp:effectExtent l="0" t="0" r="15875" b="15240"/>
            <wp:docPr id="222" name="图片 5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34833" name="图片 571"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4308475" cy="1604010"/>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小灯泡的额定功率为3.6W；</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电源电压为16V；</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当电流表示数为0.25A时，滑动变阻器消耗的电功率为2.75W；</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若将电压表量程换为0～3V，滑动变阻器允许连入电路的阻值范围为18Ω～50Ω</w:t>
      </w:r>
    </w:p>
    <w:p w:rsidR="008A2CF8" w:rsidRDefault="008A2CF8" w:rsidP="008A2CF8">
      <w:pPr>
        <w:autoSpaceDE w:val="0"/>
        <w:spacing w:line="360" w:lineRule="auto"/>
        <w:ind w:firstLineChars="200" w:firstLine="420"/>
        <w:rPr>
          <w:rFonts w:ascii="宋体" w:hAnsi="宋体"/>
          <w:szCs w:val="21"/>
        </w:rPr>
      </w:pPr>
      <w:r>
        <w:rPr>
          <w:rFonts w:ascii="宋体" w:hAnsi="宋体" w:cs="宋体" w:hint="eastAsia"/>
          <w:szCs w:val="21"/>
        </w:rPr>
        <w:t>4.</w:t>
      </w:r>
      <w:r>
        <w:rPr>
          <w:rFonts w:ascii="宋体" w:hAnsi="宋体" w:hint="eastAsia"/>
          <w:b/>
          <w:bCs/>
          <w:szCs w:val="21"/>
        </w:rPr>
        <w:t>（2018•淄博）</w:t>
      </w:r>
      <w:r>
        <w:rPr>
          <w:rFonts w:ascii="宋体" w:hAnsi="宋体" w:hint="eastAsia"/>
          <w:szCs w:val="21"/>
        </w:rPr>
        <w:t>如图所示，电源电压不变，只闭合开关S</w:t>
      </w:r>
      <w:r>
        <w:rPr>
          <w:rFonts w:ascii="宋体" w:hAnsi="宋体" w:hint="eastAsia"/>
          <w:szCs w:val="21"/>
          <w:vertAlign w:val="subscript"/>
        </w:rPr>
        <w:t>1</w:t>
      </w:r>
      <w:r>
        <w:rPr>
          <w:rFonts w:ascii="宋体" w:hAnsi="宋体" w:hint="eastAsia"/>
          <w:szCs w:val="21"/>
        </w:rPr>
        <w:t>，灯泡L发光，电压表有示数：再闭合开关S</w:t>
      </w:r>
      <w:r>
        <w:rPr>
          <w:rFonts w:ascii="宋体" w:hAnsi="宋体" w:hint="eastAsia"/>
          <w:szCs w:val="21"/>
          <w:vertAlign w:val="subscript"/>
        </w:rPr>
        <w:t>2</w:t>
      </w:r>
      <w:r>
        <w:rPr>
          <w:rFonts w:ascii="宋体" w:hAnsi="宋体" w:hint="eastAsia"/>
          <w:szCs w:val="21"/>
        </w:rPr>
        <w:t>，电路中出现的情况是（  ）。</w:t>
      </w:r>
    </w:p>
    <w:p w:rsidR="008A2CF8" w:rsidRDefault="008A2CF8" w:rsidP="008A2CF8">
      <w:pPr>
        <w:autoSpaceDE w:val="0"/>
        <w:spacing w:line="360" w:lineRule="auto"/>
        <w:ind w:firstLineChars="200" w:firstLine="420"/>
        <w:jc w:val="center"/>
        <w:rPr>
          <w:rFonts w:ascii="宋体" w:hAnsi="宋体"/>
          <w:szCs w:val="21"/>
        </w:rPr>
      </w:pPr>
      <w:r>
        <w:rPr>
          <w:noProof/>
        </w:rPr>
        <w:drawing>
          <wp:inline distT="0" distB="0" distL="114300" distR="114300" wp14:anchorId="77C15132" wp14:editId="4E54D63C">
            <wp:extent cx="828675" cy="923925"/>
            <wp:effectExtent l="0" t="0" r="9525" b="9525"/>
            <wp:docPr id="82" name="图片 423" descr="wps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77978" name="图片 423" descr="wps79"/>
                    <pic:cNvPicPr>
                      <a:picLocks noChangeAspect="1"/>
                    </pic:cNvPicPr>
                  </pic:nvPicPr>
                  <pic:blipFill>
                    <a:blip r:embed="rId11" r:link="rId12"/>
                    <a:stretch>
                      <a:fillRect/>
                    </a:stretch>
                  </pic:blipFill>
                  <pic:spPr>
                    <a:xfrm>
                      <a:off x="0" y="0"/>
                      <a:ext cx="828675" cy="923925"/>
                    </a:xfrm>
                    <a:prstGeom prst="rect">
                      <a:avLst/>
                    </a:prstGeom>
                    <a:noFill/>
                    <a:ln>
                      <a:noFill/>
                    </a:ln>
                  </pic:spPr>
                </pic:pic>
              </a:graphicData>
            </a:graphic>
          </wp:inline>
        </w:drawing>
      </w:r>
      <w:r>
        <w:rPr>
          <w:rFonts w:ascii="宋体" w:hAnsi="宋体" w:hint="eastAsia"/>
          <w:szCs w:val="21"/>
        </w:rPr>
        <w:t xml:space="preserve"> </w:t>
      </w:r>
    </w:p>
    <w:p w:rsidR="008A2CF8" w:rsidRDefault="008A2CF8" w:rsidP="008A2CF8">
      <w:pPr>
        <w:autoSpaceDE w:val="0"/>
        <w:spacing w:line="360" w:lineRule="auto"/>
        <w:ind w:firstLineChars="200" w:firstLine="420"/>
        <w:rPr>
          <w:rFonts w:ascii="宋体" w:hAnsi="宋体"/>
          <w:szCs w:val="21"/>
        </w:rPr>
      </w:pPr>
      <w:r>
        <w:rPr>
          <w:rFonts w:ascii="宋体" w:hAnsi="宋体" w:hint="eastAsia"/>
          <w:szCs w:val="21"/>
        </w:rPr>
        <w:t>A．电压表的示数变小；B．电路的总电阻不变；</w:t>
      </w:r>
    </w:p>
    <w:p w:rsidR="008A2CF8" w:rsidRDefault="008A2CF8" w:rsidP="008A2CF8">
      <w:pPr>
        <w:autoSpaceDE w:val="0"/>
        <w:spacing w:line="360" w:lineRule="auto"/>
        <w:ind w:firstLineChars="200" w:firstLine="420"/>
        <w:rPr>
          <w:rFonts w:ascii="宋体" w:hAnsi="宋体"/>
          <w:szCs w:val="21"/>
        </w:rPr>
      </w:pPr>
      <w:r>
        <w:rPr>
          <w:rFonts w:ascii="宋体" w:hAnsi="宋体" w:hint="eastAsia"/>
          <w:szCs w:val="21"/>
        </w:rPr>
        <w:t>C．灯泡L的亮度不变；D．电路的总功率变大</w:t>
      </w:r>
    </w:p>
    <w:p w:rsidR="008A2CF8" w:rsidRDefault="008A2CF8" w:rsidP="008A2CF8">
      <w:pPr>
        <w:shd w:val="clear" w:color="auto" w:fill="FFFFFF"/>
        <w:spacing w:line="360" w:lineRule="auto"/>
        <w:ind w:firstLineChars="200" w:firstLine="420"/>
        <w:textAlignment w:val="center"/>
        <w:rPr>
          <w:rFonts w:ascii="宋体" w:hAnsi="宋体"/>
          <w:szCs w:val="21"/>
        </w:rPr>
      </w:pPr>
      <w:r>
        <w:rPr>
          <w:rFonts w:ascii="宋体" w:hAnsi="宋体" w:cs="宋体" w:hint="eastAsia"/>
          <w:szCs w:val="21"/>
        </w:rPr>
        <w:t>5.</w:t>
      </w:r>
      <w:r>
        <w:rPr>
          <w:rStyle w:val="150"/>
          <w:rFonts w:ascii="宋体" w:hAnsi="宋体" w:cs="宋体" w:hint="eastAsia"/>
          <w:b/>
          <w:szCs w:val="21"/>
        </w:rPr>
        <w:t>（2019·岳阳）</w:t>
      </w:r>
      <w:r>
        <w:rPr>
          <w:rFonts w:ascii="宋体" w:hAnsi="宋体" w:hint="eastAsia"/>
          <w:szCs w:val="21"/>
        </w:rPr>
        <w:t>如图所示，电源电压恒定不变。闭合开关后，滑动变阻器的滑片P由b端移到某点c的过程中，电压表的示数由4V变为3V，电流表的示数由0.2A变为0.3A，由此可知（  ）。</w:t>
      </w:r>
    </w:p>
    <w:p w:rsidR="008A2CF8" w:rsidRDefault="008A2CF8" w:rsidP="008A2CF8">
      <w:pPr>
        <w:shd w:val="clear" w:color="auto" w:fill="FFFFFF"/>
        <w:spacing w:line="360" w:lineRule="auto"/>
        <w:ind w:firstLineChars="200" w:firstLine="420"/>
        <w:jc w:val="center"/>
        <w:textAlignment w:val="center"/>
        <w:rPr>
          <w:rFonts w:ascii="宋体" w:hAnsi="宋体"/>
          <w:szCs w:val="21"/>
        </w:rPr>
      </w:pPr>
      <w:r>
        <w:rPr>
          <w:rFonts w:ascii="宋体" w:hAnsi="宋体"/>
          <w:noProof/>
          <w:szCs w:val="21"/>
        </w:rPr>
        <w:lastRenderedPageBreak/>
        <w:drawing>
          <wp:inline distT="0" distB="0" distL="114300" distR="114300" wp14:anchorId="27ABAB5E" wp14:editId="7FD9FA61">
            <wp:extent cx="1409700" cy="1038225"/>
            <wp:effectExtent l="0" t="0" r="0" b="9525"/>
            <wp:docPr id="102" name="图片 427" descr="wps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096283" name="图片 427" descr="wps94"/>
                    <pic:cNvPicPr>
                      <a:picLocks noChangeAspect="1"/>
                    </pic:cNvPicPr>
                  </pic:nvPicPr>
                  <pic:blipFill>
                    <a:blip r:embed="rId13" r:link="rId14"/>
                    <a:stretch>
                      <a:fillRect/>
                    </a:stretch>
                  </pic:blipFill>
                  <pic:spPr>
                    <a:xfrm>
                      <a:off x="0" y="0"/>
                      <a:ext cx="1409700" cy="1038225"/>
                    </a:xfrm>
                    <a:prstGeom prst="rect">
                      <a:avLst/>
                    </a:prstGeom>
                    <a:noFill/>
                    <a:ln>
                      <a:noFill/>
                    </a:ln>
                  </pic:spPr>
                </pic:pic>
              </a:graphicData>
            </a:graphic>
          </wp:inline>
        </w:drawing>
      </w:r>
    </w:p>
    <w:tbl>
      <w:tblPr>
        <w:tblW w:w="8774"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8774"/>
      </w:tblGrid>
      <w:tr w:rsidR="008A2CF8" w:rsidTr="00B07891">
        <w:trPr>
          <w:tblCellSpacing w:w="15" w:type="dxa"/>
          <w:jc w:val="center"/>
        </w:trPr>
        <w:tc>
          <w:tcPr>
            <w:tcW w:w="8714" w:type="dxa"/>
            <w:tcBorders>
              <w:top w:val="nil"/>
              <w:left w:val="nil"/>
              <w:bottom w:val="nil"/>
              <w:right w:val="nil"/>
            </w:tcBorders>
            <w:tcMar>
              <w:top w:w="30" w:type="dxa"/>
              <w:left w:w="30" w:type="dxa"/>
              <w:bottom w:w="30" w:type="dxa"/>
              <w:right w:w="30" w:type="dxa"/>
            </w:tcMar>
            <w:vAlign w:val="center"/>
          </w:tcPr>
          <w:p w:rsidR="008A2CF8" w:rsidRDefault="008A2CF8" w:rsidP="00B07891">
            <w:pPr>
              <w:ind w:firstLineChars="200" w:firstLine="420"/>
              <w:textAlignment w:val="center"/>
              <w:rPr>
                <w:rFonts w:ascii="宋体" w:hAnsi="宋体"/>
                <w:szCs w:val="21"/>
              </w:rPr>
            </w:pPr>
            <w:r>
              <w:rPr>
                <w:rFonts w:ascii="宋体" w:hAnsi="宋体" w:hint="eastAsia"/>
                <w:szCs w:val="21"/>
              </w:rPr>
              <w:t>A．电源电压为7V</w:t>
            </w:r>
          </w:p>
        </w:tc>
      </w:tr>
      <w:tr w:rsidR="008A2CF8" w:rsidTr="00B07891">
        <w:trPr>
          <w:tblCellSpacing w:w="15" w:type="dxa"/>
          <w:jc w:val="center"/>
        </w:trPr>
        <w:tc>
          <w:tcPr>
            <w:tcW w:w="8714" w:type="dxa"/>
            <w:tcBorders>
              <w:top w:val="nil"/>
              <w:left w:val="nil"/>
              <w:bottom w:val="nil"/>
              <w:right w:val="nil"/>
            </w:tcBorders>
            <w:tcMar>
              <w:top w:w="30" w:type="dxa"/>
              <w:left w:w="30" w:type="dxa"/>
              <w:bottom w:w="30" w:type="dxa"/>
              <w:right w:w="30" w:type="dxa"/>
            </w:tcMar>
            <w:vAlign w:val="center"/>
          </w:tcPr>
          <w:p w:rsidR="008A2CF8" w:rsidRDefault="008A2CF8" w:rsidP="00B07891">
            <w:pPr>
              <w:ind w:firstLineChars="200" w:firstLine="420"/>
              <w:textAlignment w:val="center"/>
              <w:rPr>
                <w:rFonts w:ascii="宋体" w:hAnsi="宋体"/>
                <w:szCs w:val="21"/>
              </w:rPr>
            </w:pPr>
            <w:r>
              <w:rPr>
                <w:rFonts w:ascii="宋体" w:hAnsi="宋体" w:hint="eastAsia"/>
                <w:szCs w:val="21"/>
              </w:rPr>
              <w:t>B．R</w:t>
            </w:r>
            <w:r>
              <w:rPr>
                <w:rFonts w:ascii="宋体" w:hAnsi="宋体" w:cs="Arial"/>
                <w:szCs w:val="21"/>
                <w:vertAlign w:val="subscript"/>
              </w:rPr>
              <w:t>1</w:t>
            </w:r>
            <w:r>
              <w:rPr>
                <w:rFonts w:ascii="宋体" w:hAnsi="宋体" w:hint="eastAsia"/>
                <w:szCs w:val="21"/>
              </w:rPr>
              <w:t>的阻值为20Ω</w:t>
            </w:r>
          </w:p>
        </w:tc>
      </w:tr>
      <w:tr w:rsidR="008A2CF8" w:rsidTr="00B07891">
        <w:trPr>
          <w:tblCellSpacing w:w="15" w:type="dxa"/>
          <w:jc w:val="center"/>
        </w:trPr>
        <w:tc>
          <w:tcPr>
            <w:tcW w:w="8714" w:type="dxa"/>
            <w:tcBorders>
              <w:top w:val="nil"/>
              <w:left w:val="nil"/>
              <w:bottom w:val="nil"/>
              <w:right w:val="nil"/>
            </w:tcBorders>
            <w:tcMar>
              <w:top w:w="30" w:type="dxa"/>
              <w:left w:w="30" w:type="dxa"/>
              <w:bottom w:w="30" w:type="dxa"/>
              <w:right w:w="30" w:type="dxa"/>
            </w:tcMar>
            <w:vAlign w:val="center"/>
          </w:tcPr>
          <w:p w:rsidR="008A2CF8" w:rsidRDefault="008A2CF8" w:rsidP="00B07891">
            <w:pPr>
              <w:ind w:firstLineChars="200" w:firstLine="420"/>
              <w:textAlignment w:val="center"/>
              <w:rPr>
                <w:rFonts w:ascii="宋体" w:hAnsi="宋体"/>
                <w:szCs w:val="21"/>
              </w:rPr>
            </w:pPr>
            <w:r>
              <w:rPr>
                <w:rFonts w:ascii="宋体" w:hAnsi="宋体" w:hint="eastAsia"/>
                <w:szCs w:val="21"/>
              </w:rPr>
              <w:t>C．电路消耗的最小功率为1.2W</w:t>
            </w:r>
          </w:p>
        </w:tc>
      </w:tr>
      <w:tr w:rsidR="008A2CF8" w:rsidTr="00B07891">
        <w:trPr>
          <w:tblCellSpacing w:w="15" w:type="dxa"/>
          <w:jc w:val="center"/>
        </w:trPr>
        <w:tc>
          <w:tcPr>
            <w:tcW w:w="8714" w:type="dxa"/>
            <w:tcBorders>
              <w:top w:val="nil"/>
              <w:left w:val="nil"/>
              <w:bottom w:val="nil"/>
              <w:right w:val="nil"/>
            </w:tcBorders>
            <w:tcMar>
              <w:top w:w="30" w:type="dxa"/>
              <w:left w:w="30" w:type="dxa"/>
              <w:bottom w:w="30" w:type="dxa"/>
              <w:right w:w="30" w:type="dxa"/>
            </w:tcMar>
            <w:vAlign w:val="center"/>
          </w:tcPr>
          <w:p w:rsidR="008A2CF8" w:rsidRDefault="008A2CF8" w:rsidP="00B07891">
            <w:pPr>
              <w:ind w:firstLineChars="200" w:firstLine="420"/>
              <w:textAlignment w:val="center"/>
              <w:rPr>
                <w:rFonts w:ascii="宋体" w:hAnsi="宋体"/>
                <w:szCs w:val="21"/>
              </w:rPr>
            </w:pPr>
            <w:r>
              <w:rPr>
                <w:rFonts w:ascii="宋体" w:hAnsi="宋体" w:hint="eastAsia"/>
                <w:szCs w:val="21"/>
              </w:rPr>
              <w:t>D．滑片P在b端时，10秒内R</w:t>
            </w:r>
            <w:r>
              <w:rPr>
                <w:rFonts w:ascii="宋体" w:hAnsi="宋体" w:cs="Arial"/>
                <w:szCs w:val="21"/>
                <w:vertAlign w:val="subscript"/>
              </w:rPr>
              <w:t>1</w:t>
            </w:r>
            <w:r>
              <w:rPr>
                <w:rFonts w:ascii="宋体" w:hAnsi="宋体" w:hint="eastAsia"/>
                <w:szCs w:val="21"/>
              </w:rPr>
              <w:t>产生的热量为12J</w:t>
            </w:r>
          </w:p>
        </w:tc>
      </w:tr>
    </w:tbl>
    <w:p w:rsidR="008A2CF8" w:rsidRDefault="008A2CF8" w:rsidP="008A2CF8">
      <w:pPr>
        <w:adjustRightInd w:val="0"/>
        <w:snapToGrid w:val="0"/>
        <w:spacing w:line="360" w:lineRule="auto"/>
        <w:ind w:firstLineChars="200" w:firstLine="422"/>
        <w:rPr>
          <w:rFonts w:ascii="宋体" w:hAnsi="宋体" w:cs="宋体"/>
          <w:b/>
          <w:bCs/>
          <w:color w:val="000000" w:themeColor="text1"/>
          <w:szCs w:val="21"/>
        </w:rPr>
      </w:pPr>
      <w:r>
        <w:rPr>
          <w:rFonts w:ascii="宋体" w:hAnsi="宋体" w:cs="宋体" w:hint="eastAsia"/>
          <w:b/>
          <w:bCs/>
          <w:color w:val="000000" w:themeColor="text1"/>
          <w:szCs w:val="21"/>
        </w:rPr>
        <w:t>二、填空题</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themeColor="text1"/>
          <w:szCs w:val="21"/>
        </w:rPr>
        <w:t>6</w:t>
      </w:r>
      <w:r>
        <w:rPr>
          <w:rFonts w:ascii="宋体" w:hAnsi="宋体" w:cs="宋体" w:hint="eastAsia"/>
          <w:color w:val="000000"/>
          <w:szCs w:val="21"/>
        </w:rPr>
        <w:t>.</w:t>
      </w:r>
      <w:r>
        <w:rPr>
          <w:rFonts w:ascii="宋体" w:hAnsi="宋体" w:cs="宋体" w:hint="eastAsia"/>
          <w:b/>
          <w:bCs/>
          <w:color w:val="000000"/>
          <w:szCs w:val="21"/>
        </w:rPr>
        <w:t>（2020·四川南充）</w:t>
      </w:r>
      <w:r>
        <w:rPr>
          <w:rFonts w:ascii="宋体" w:hAnsi="宋体" w:cs="宋体" w:hint="eastAsia"/>
          <w:color w:val="000000"/>
          <w:szCs w:val="21"/>
        </w:rPr>
        <w:t>一灯泡标有“6V、3W”的字样，现仅有8V的电源，要使小灯泡正常发光，应该给小灯泡________(选填“串”或“并")联一个________Ω的电阻。(不考虑灯泡电阻受温度的影响)</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bCs/>
          <w:color w:val="000000"/>
          <w:szCs w:val="21"/>
        </w:rPr>
        <w:t>（2020·四川雅安）</w:t>
      </w:r>
      <w:r>
        <w:rPr>
          <w:rFonts w:ascii="宋体" w:hAnsi="宋体" w:cs="宋体" w:hint="eastAsia"/>
          <w:color w:val="000000"/>
          <w:szCs w:val="21"/>
        </w:rPr>
        <w:t>如图所示，电源电压7V保持不变，灯L</w:t>
      </w:r>
      <w:r>
        <w:rPr>
          <w:rFonts w:ascii="宋体" w:hAnsi="宋体" w:cs="宋体" w:hint="eastAsia"/>
          <w:color w:val="000000"/>
          <w:szCs w:val="21"/>
          <w:vertAlign w:val="subscript"/>
        </w:rPr>
        <w:t>2</w:t>
      </w:r>
      <w:r>
        <w:rPr>
          <w:rFonts w:ascii="宋体" w:hAnsi="宋体" w:cs="宋体" w:hint="eastAsia"/>
          <w:color w:val="000000"/>
          <w:szCs w:val="21"/>
        </w:rPr>
        <w:t>的规格为“6V 3.6W" ，当开关S闭合，两灯发光，使用一段时间后L</w:t>
      </w:r>
      <w:r>
        <w:rPr>
          <w:rFonts w:ascii="宋体" w:hAnsi="宋体" w:cs="宋体" w:hint="eastAsia"/>
          <w:color w:val="000000"/>
          <w:szCs w:val="21"/>
          <w:vertAlign w:val="subscript"/>
        </w:rPr>
        <w:t>1</w:t>
      </w:r>
      <w:r>
        <w:rPr>
          <w:rFonts w:ascii="宋体" w:hAnsi="宋体" w:cs="宋体" w:hint="eastAsia"/>
          <w:color w:val="000000"/>
          <w:szCs w:val="21"/>
        </w:rPr>
        <w:t>突然熄灭，L</w:t>
      </w:r>
      <w:r>
        <w:rPr>
          <w:rFonts w:ascii="宋体" w:hAnsi="宋体" w:cs="宋体" w:hint="eastAsia"/>
          <w:color w:val="000000"/>
          <w:szCs w:val="21"/>
          <w:vertAlign w:val="subscript"/>
        </w:rPr>
        <w:t>2</w:t>
      </w:r>
      <w:r>
        <w:rPr>
          <w:rFonts w:ascii="宋体" w:hAnsi="宋体" w:cs="宋体" w:hint="eastAsia"/>
          <w:color w:val="000000"/>
          <w:szCs w:val="21"/>
        </w:rPr>
        <w:t>更亮，则故障是L</w:t>
      </w:r>
      <w:r>
        <w:rPr>
          <w:rFonts w:ascii="宋体" w:hAnsi="宋体" w:cs="宋体" w:hint="eastAsia"/>
          <w:color w:val="000000"/>
          <w:szCs w:val="21"/>
          <w:vertAlign w:val="subscript"/>
        </w:rPr>
        <w:t>1</w:t>
      </w:r>
      <w:r>
        <w:rPr>
          <w:rFonts w:ascii="宋体" w:hAnsi="宋体" w:cs="宋体" w:hint="eastAsia"/>
          <w:color w:val="000000"/>
          <w:szCs w:val="21"/>
        </w:rPr>
        <w:t>______，此时灯 L</w:t>
      </w:r>
      <w:r>
        <w:rPr>
          <w:rFonts w:ascii="宋体" w:hAnsi="宋体" w:cs="宋体" w:hint="eastAsia"/>
          <w:color w:val="000000"/>
          <w:szCs w:val="21"/>
          <w:vertAlign w:val="subscript"/>
        </w:rPr>
        <w:t>2</w:t>
      </w:r>
      <w:r>
        <w:rPr>
          <w:rFonts w:ascii="宋体" w:hAnsi="宋体" w:cs="宋体" w:hint="eastAsia"/>
          <w:color w:val="000000"/>
          <w:szCs w:val="21"/>
        </w:rPr>
        <w:t>的实际电功率为____W。（假设灯丝电阻不变）</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8675525" wp14:editId="5F3A5AA9">
            <wp:extent cx="1228725" cy="885825"/>
            <wp:effectExtent l="0" t="0" r="9525" b="9525"/>
            <wp:docPr id="34"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701626" name="图片 128"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28725" cy="885825"/>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color w:val="000000"/>
          <w:szCs w:val="21"/>
        </w:rPr>
        <w:t>（2020·四川成都A）</w:t>
      </w:r>
      <w:r>
        <w:rPr>
          <w:rFonts w:ascii="宋体" w:hAnsi="宋体" w:cs="宋体" w:hint="eastAsia"/>
          <w:color w:val="000000"/>
          <w:szCs w:val="21"/>
        </w:rPr>
        <w:t>小彬用图所示的实验装置探究“电流的热效应跟电阻大小的关系”，电源电压为3V，电阻丝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=10Ω，</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=20Ω，两气球相同。闭合开关后，密闭烧瓶内的空气被加热，他观察到________气球先鼓起来。甲气球乙气球通电1min，</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产生的热量为______J。</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5CB4E6A6" wp14:editId="230165AB">
            <wp:extent cx="1381125" cy="1600200"/>
            <wp:effectExtent l="0" t="0" r="9525" b="0"/>
            <wp:docPr id="22"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450684" name="图片 6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81125" cy="1600200"/>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9.</w:t>
      </w:r>
      <w:r>
        <w:rPr>
          <w:rFonts w:ascii="宋体" w:hAnsi="宋体" w:cs="宋体" w:hint="eastAsia"/>
          <w:b/>
          <w:bCs/>
          <w:color w:val="000000"/>
          <w:szCs w:val="21"/>
        </w:rPr>
        <w:t>（2020·十堰）</w:t>
      </w:r>
      <w:r>
        <w:rPr>
          <w:rFonts w:ascii="宋体" w:hAnsi="宋体" w:cs="宋体" w:hint="eastAsia"/>
          <w:color w:val="000000"/>
          <w:szCs w:val="21"/>
        </w:rPr>
        <w:t>如图所示，甲、乙两个透明容器中密封着等量的空气，U形管中液面高度的变化反映密闭空气温度的变化。现用该装置探究电热与电流的关系，则乙容器中的电阻丝</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=_____Ω，通电一定时间，观察到____（选填“甲”或“乙”）容器U形管的液面高度差较大，</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产生的热量之比为_______。</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7A6122A" wp14:editId="09137BD9">
            <wp:extent cx="1609725" cy="1562100"/>
            <wp:effectExtent l="0" t="0" r="9525" b="0"/>
            <wp:docPr id="166" name="图片 3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619774" name="图片 36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09725" cy="1562100"/>
                    </a:xfrm>
                    <a:prstGeom prst="rect">
                      <a:avLst/>
                    </a:prstGeom>
                    <a:noFill/>
                    <a:ln>
                      <a:noFill/>
                    </a:ln>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10．</w:t>
      </w:r>
      <w:r>
        <w:rPr>
          <w:rFonts w:ascii="宋体" w:hAnsi="宋体" w:cs="宋体" w:hint="eastAsia"/>
          <w:b/>
          <w:bCs/>
          <w:szCs w:val="21"/>
        </w:rPr>
        <w:t>（2020·苏州）</w:t>
      </w:r>
      <w:r>
        <w:rPr>
          <w:rFonts w:ascii="宋体" w:hAnsi="宋体" w:cs="宋体" w:hint="eastAsia"/>
          <w:szCs w:val="21"/>
        </w:rPr>
        <w:t>如图所示为学校实验室中某电能表的表盘。</w:t>
      </w:r>
    </w:p>
    <w:p w:rsidR="008A2CF8" w:rsidRDefault="008A2CF8" w:rsidP="008A2CF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4B82FC36" wp14:editId="7B128F49">
            <wp:extent cx="1261110" cy="1277620"/>
            <wp:effectExtent l="0" t="0" r="15240" b="17780"/>
            <wp:docPr id="214" name="图片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391367" name="图片 564"/>
                    <pic:cNvPicPr>
                      <a:picLocks noChangeAspect="1"/>
                    </pic:cNvPicPr>
                  </pic:nvPicPr>
                  <pic:blipFill>
                    <a:blip r:embed="rId18"/>
                    <a:stretch>
                      <a:fillRect/>
                    </a:stretch>
                  </pic:blipFill>
                  <pic:spPr>
                    <a:xfrm>
                      <a:off x="0" y="0"/>
                      <a:ext cx="1261110" cy="1277620"/>
                    </a:xfrm>
                    <a:prstGeom prst="rect">
                      <a:avLst/>
                    </a:prstGeom>
                    <a:noFill/>
                    <a:ln>
                      <a:noFill/>
                    </a:ln>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（1）该电能表示数为</w:t>
      </w:r>
      <w:r>
        <w:rPr>
          <w:rFonts w:ascii="宋体" w:hAnsi="宋体" w:cs="宋体" w:hint="eastAsia"/>
          <w:szCs w:val="21"/>
          <w:u w:val="single"/>
        </w:rPr>
        <w:t xml:space="preserve">　   　</w:t>
      </w:r>
      <w:r>
        <w:rPr>
          <w:rFonts w:ascii="宋体" w:hAnsi="宋体" w:cs="宋体" w:hint="eastAsia"/>
          <w:szCs w:val="21"/>
        </w:rPr>
        <w:t>kW•h．</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（2）小明利用该电能表和秒表检测一只标识为“220V 10W”节能灯的额定功率。他关闭其他用电器，将该节能灯接入220V的测量电路，设计了以下三种测量方案：</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方案一：测量出电能表显示消耗1kW•h电能所用的时间t；</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方案二：测量出1min时间内电能表转盘转过的圈数n；</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lastRenderedPageBreak/>
        <w:t>方案三：测量出电能表转盘转过1圈所用时间t。</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①若使用方案二，小明计算额定功率的关系式应该为：P＝</w:t>
      </w:r>
      <w:r>
        <w:rPr>
          <w:rFonts w:ascii="宋体" w:hAnsi="宋体" w:cs="宋体" w:hint="eastAsia"/>
          <w:szCs w:val="21"/>
          <w:u w:val="single"/>
        </w:rPr>
        <w:t xml:space="preserve">　   　</w:t>
      </w:r>
      <w:r>
        <w:rPr>
          <w:rFonts w:ascii="宋体" w:hAnsi="宋体" w:cs="宋体" w:hint="eastAsia"/>
          <w:szCs w:val="21"/>
        </w:rPr>
        <w:t>（单位：W）。（用数字和n表示）</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②比较三种方案，最可行的是方案</w:t>
      </w:r>
      <w:r>
        <w:rPr>
          <w:rFonts w:ascii="宋体" w:hAnsi="宋体" w:cs="宋体" w:hint="eastAsia"/>
          <w:szCs w:val="21"/>
          <w:u w:val="single"/>
        </w:rPr>
        <w:t xml:space="preserve">　   　</w:t>
      </w:r>
      <w:r>
        <w:rPr>
          <w:rFonts w:ascii="宋体" w:hAnsi="宋体" w:cs="宋体" w:hint="eastAsia"/>
          <w:szCs w:val="21"/>
        </w:rPr>
        <w:t>。</w:t>
      </w:r>
    </w:p>
    <w:p w:rsidR="008A2CF8" w:rsidRDefault="008A2CF8" w:rsidP="008A2CF8">
      <w:pPr>
        <w:spacing w:line="360" w:lineRule="auto"/>
        <w:ind w:firstLineChars="200" w:firstLine="420"/>
        <w:rPr>
          <w:rFonts w:ascii="宋体" w:hAnsi="宋体" w:cs="宋体"/>
          <w:kern w:val="0"/>
          <w:sz w:val="24"/>
          <w:szCs w:val="24"/>
        </w:rPr>
      </w:pPr>
      <w:r>
        <w:rPr>
          <w:rFonts w:ascii="宋体" w:hAnsi="宋体" w:hint="eastAsia"/>
          <w:bCs/>
          <w:color w:val="000000"/>
          <w:szCs w:val="21"/>
        </w:rPr>
        <w:t>11.</w:t>
      </w:r>
      <w:r>
        <w:rPr>
          <w:rFonts w:ascii="宋体" w:hAnsi="宋体" w:hint="eastAsia"/>
          <w:b/>
          <w:color w:val="000000"/>
          <w:szCs w:val="21"/>
        </w:rPr>
        <w:t>(2019·武威)</w:t>
      </w:r>
      <w:r>
        <w:rPr>
          <w:rFonts w:ascii="宋体" w:hAnsi="宋体" w:hint="eastAsia"/>
          <w:kern w:val="0"/>
        </w:rPr>
        <w:t>如图所示是某家用电子式电能表的表盘，该表盘上显示已用电</w:t>
      </w:r>
      <w:r>
        <w:rPr>
          <w:rFonts w:ascii="宋体" w:hAnsi="宋体"/>
          <w:kern w:val="0"/>
        </w:rPr>
        <w:t>______</w:t>
      </w:r>
      <w:r>
        <w:rPr>
          <w:rFonts w:ascii="宋体" w:hAnsi="宋体"/>
          <w:i/>
          <w:iCs/>
          <w:kern w:val="0"/>
        </w:rPr>
        <w:t>kW</w:t>
      </w:r>
      <w:r>
        <w:rPr>
          <w:rFonts w:ascii="宋体" w:hAnsi="宋体" w:hint="eastAsia"/>
          <w:kern w:val="0"/>
        </w:rPr>
        <w:t>•</w:t>
      </w:r>
      <w:r>
        <w:rPr>
          <w:rFonts w:ascii="宋体" w:hAnsi="宋体"/>
          <w:i/>
          <w:iCs/>
          <w:kern w:val="0"/>
        </w:rPr>
        <w:t>h</w:t>
      </w:r>
      <w:r>
        <w:rPr>
          <w:rFonts w:ascii="宋体" w:hAnsi="宋体" w:hint="eastAsia"/>
          <w:kern w:val="0"/>
        </w:rPr>
        <w:t>。若将某用电器单独接在该电能表上正常工作</w:t>
      </w:r>
      <w:r>
        <w:rPr>
          <w:rFonts w:ascii="宋体" w:hAnsi="宋体"/>
          <w:kern w:val="0"/>
        </w:rPr>
        <w:t>3min</w:t>
      </w:r>
      <w:r>
        <w:rPr>
          <w:rFonts w:ascii="宋体" w:hAnsi="宋体" w:hint="eastAsia"/>
          <w:kern w:val="0"/>
        </w:rPr>
        <w:t>，电能表指示灯闪烁了</w:t>
      </w:r>
      <w:r>
        <w:rPr>
          <w:rFonts w:ascii="宋体" w:hAnsi="宋体"/>
          <w:kern w:val="0"/>
        </w:rPr>
        <w:t>32</w:t>
      </w:r>
      <w:r>
        <w:rPr>
          <w:rFonts w:ascii="宋体" w:hAnsi="宋体" w:hint="eastAsia"/>
          <w:kern w:val="0"/>
        </w:rPr>
        <w:t>次。该用电器在上述时间内消耗的电能为</w:t>
      </w:r>
      <w:r>
        <w:rPr>
          <w:rFonts w:ascii="宋体" w:hAnsi="宋体"/>
          <w:kern w:val="0"/>
        </w:rPr>
        <w:t>______</w:t>
      </w:r>
      <w:r>
        <w:rPr>
          <w:rFonts w:ascii="宋体" w:hAnsi="宋体"/>
          <w:i/>
          <w:iCs/>
          <w:kern w:val="0"/>
        </w:rPr>
        <w:t>kW</w:t>
      </w:r>
      <w:r>
        <w:rPr>
          <w:rFonts w:ascii="宋体" w:hAnsi="宋体" w:hint="eastAsia"/>
          <w:kern w:val="0"/>
        </w:rPr>
        <w:t>•</w:t>
      </w:r>
      <w:r>
        <w:rPr>
          <w:rFonts w:ascii="宋体" w:hAnsi="宋体"/>
          <w:i/>
          <w:iCs/>
          <w:kern w:val="0"/>
        </w:rPr>
        <w:t>h</w:t>
      </w:r>
      <w:r>
        <w:rPr>
          <w:rFonts w:ascii="宋体" w:hAnsi="宋体" w:hint="eastAsia"/>
          <w:kern w:val="0"/>
        </w:rPr>
        <w:t>，它的实际电功率是</w:t>
      </w:r>
      <w:r>
        <w:rPr>
          <w:rFonts w:ascii="宋体" w:hAnsi="宋体"/>
          <w:kern w:val="0"/>
        </w:rPr>
        <w:t>______</w:t>
      </w:r>
      <w:r>
        <w:rPr>
          <w:rFonts w:ascii="宋体" w:hAnsi="宋体"/>
          <w:i/>
          <w:iCs/>
          <w:kern w:val="0"/>
        </w:rPr>
        <w:t>W</w:t>
      </w:r>
      <w:r>
        <w:rPr>
          <w:rFonts w:ascii="宋体" w:hAnsi="宋体" w:hint="eastAsia"/>
          <w:kern w:val="0"/>
        </w:rPr>
        <w:t>。</w:t>
      </w:r>
    </w:p>
    <w:p w:rsidR="008A2CF8" w:rsidRDefault="008A2CF8" w:rsidP="008A2CF8">
      <w:pPr>
        <w:spacing w:after="240"/>
        <w:jc w:val="center"/>
      </w:pPr>
      <w:r>
        <w:rPr>
          <w:rFonts w:ascii="宋体" w:hAnsi="宋体" w:cs="宋体"/>
          <w:noProof/>
          <w:kern w:val="0"/>
          <w:sz w:val="24"/>
          <w:szCs w:val="24"/>
        </w:rPr>
        <w:drawing>
          <wp:inline distT="0" distB="0" distL="114300" distR="114300" wp14:anchorId="120FE466" wp14:editId="06B9E0B8">
            <wp:extent cx="1352550" cy="1352550"/>
            <wp:effectExtent l="0" t="0" r="0" b="0"/>
            <wp:docPr id="74" name="图片 415"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78363" name="图片 415" descr="wps1"/>
                    <pic:cNvPicPr>
                      <a:picLocks noChangeAspect="1"/>
                    </pic:cNvPicPr>
                  </pic:nvPicPr>
                  <pic:blipFill>
                    <a:blip r:embed="rId19" r:link="rId20"/>
                    <a:stretch>
                      <a:fillRect/>
                    </a:stretch>
                  </pic:blipFill>
                  <pic:spPr>
                    <a:xfrm>
                      <a:off x="0" y="0"/>
                      <a:ext cx="1352550" cy="1352550"/>
                    </a:xfrm>
                    <a:prstGeom prst="rect">
                      <a:avLst/>
                    </a:prstGeom>
                    <a:noFill/>
                    <a:ln>
                      <a:noFill/>
                    </a:ln>
                  </pic:spPr>
                </pic:pic>
              </a:graphicData>
            </a:graphic>
          </wp:inline>
        </w:drawing>
      </w:r>
    </w:p>
    <w:p w:rsidR="008A2CF8" w:rsidRDefault="008A2CF8" w:rsidP="008A2CF8">
      <w:pPr>
        <w:widowControl/>
        <w:spacing w:line="360" w:lineRule="auto"/>
        <w:ind w:firstLineChars="200" w:firstLine="420"/>
        <w:jc w:val="left"/>
        <w:textAlignment w:val="center"/>
        <w:rPr>
          <w:rFonts w:ascii="宋体" w:hAnsi="宋体"/>
          <w:kern w:val="0"/>
        </w:rPr>
      </w:pPr>
      <w:r>
        <w:rPr>
          <w:rFonts w:ascii="宋体" w:hAnsi="宋体" w:cs="宋体" w:hint="eastAsia"/>
          <w:szCs w:val="21"/>
        </w:rPr>
        <w:t>12.</w:t>
      </w:r>
      <w:r>
        <w:rPr>
          <w:rFonts w:ascii="宋体" w:hAnsi="宋体" w:hint="eastAsia"/>
          <w:b/>
          <w:szCs w:val="21"/>
        </w:rPr>
        <w:t>（2019·天津）</w:t>
      </w:r>
      <w:r>
        <w:rPr>
          <w:rFonts w:ascii="宋体" w:hAnsi="宋体" w:hint="eastAsia"/>
          <w:kern w:val="0"/>
        </w:rPr>
        <w:t>如图甲所示的电路，电源电压保持不变，闭合开关</w:t>
      </w:r>
      <w:r>
        <w:rPr>
          <w:rFonts w:ascii="宋体" w:hAnsi="宋体"/>
          <w:i/>
          <w:iCs/>
          <w:kern w:val="0"/>
        </w:rPr>
        <w:t>S</w:t>
      </w:r>
      <w:r>
        <w:rPr>
          <w:rFonts w:ascii="宋体" w:hAnsi="宋体" w:hint="eastAsia"/>
          <w:kern w:val="0"/>
        </w:rPr>
        <w:t>，滑动变阻器滑片</w:t>
      </w:r>
      <w:r>
        <w:rPr>
          <w:rFonts w:ascii="宋体" w:hAnsi="宋体"/>
          <w:i/>
          <w:iCs/>
          <w:kern w:val="0"/>
        </w:rPr>
        <w:t>P</w:t>
      </w:r>
      <w:r>
        <w:rPr>
          <w:rFonts w:ascii="宋体" w:hAnsi="宋体" w:hint="eastAsia"/>
          <w:kern w:val="0"/>
        </w:rPr>
        <w:t>从</w:t>
      </w:r>
      <w:r>
        <w:rPr>
          <w:rFonts w:ascii="宋体" w:hAnsi="宋体"/>
          <w:i/>
          <w:iCs/>
          <w:kern w:val="0"/>
        </w:rPr>
        <w:t>a</w:t>
      </w:r>
      <w:r>
        <w:rPr>
          <w:rFonts w:ascii="宋体" w:hAnsi="宋体" w:hint="eastAsia"/>
          <w:kern w:val="0"/>
        </w:rPr>
        <w:t>端移动到</w:t>
      </w:r>
      <w:r>
        <w:rPr>
          <w:rFonts w:ascii="宋体" w:hAnsi="宋体"/>
          <w:i/>
          <w:iCs/>
          <w:kern w:val="0"/>
        </w:rPr>
        <w:t>b</w:t>
      </w:r>
      <w:r>
        <w:rPr>
          <w:rFonts w:ascii="宋体" w:hAnsi="宋体" w:hint="eastAsia"/>
          <w:kern w:val="0"/>
        </w:rPr>
        <w:t>端的整个过程中，电流表示数</w:t>
      </w:r>
      <w:r>
        <w:rPr>
          <w:rFonts w:ascii="宋体" w:hAnsi="宋体"/>
          <w:i/>
          <w:iCs/>
          <w:kern w:val="0"/>
        </w:rPr>
        <w:t>I</w:t>
      </w:r>
      <w:r>
        <w:rPr>
          <w:rFonts w:ascii="宋体" w:hAnsi="宋体" w:hint="eastAsia"/>
          <w:kern w:val="0"/>
        </w:rPr>
        <w:t>与电压表示数</w:t>
      </w:r>
      <w:r>
        <w:rPr>
          <w:rFonts w:ascii="宋体" w:hAnsi="宋体"/>
          <w:i/>
          <w:iCs/>
          <w:kern w:val="0"/>
        </w:rPr>
        <w:t>U</w:t>
      </w:r>
      <w:r>
        <w:rPr>
          <w:rFonts w:ascii="宋体" w:hAnsi="宋体" w:hint="eastAsia"/>
          <w:kern w:val="0"/>
        </w:rPr>
        <w:t>的关系图象如图乙所示。则电阻</w:t>
      </w:r>
      <w:r>
        <w:rPr>
          <w:rFonts w:ascii="宋体" w:hAnsi="宋体"/>
          <w:i/>
          <w:iCs/>
          <w:kern w:val="0"/>
        </w:rPr>
        <w:t>R</w:t>
      </w:r>
      <w:r>
        <w:rPr>
          <w:rFonts w:ascii="宋体" w:hAnsi="宋体"/>
          <w:kern w:val="0"/>
          <w:vertAlign w:val="subscript"/>
        </w:rPr>
        <w:t>1</w:t>
      </w:r>
      <w:r>
        <w:rPr>
          <w:rFonts w:ascii="宋体" w:hAnsi="宋体" w:hint="eastAsia"/>
          <w:kern w:val="0"/>
        </w:rPr>
        <w:t>的阻值为</w:t>
      </w:r>
      <w:r>
        <w:rPr>
          <w:rFonts w:ascii="宋体" w:hAnsi="宋体"/>
          <w:kern w:val="0"/>
        </w:rPr>
        <w:t>______Ω</w:t>
      </w:r>
      <w:r>
        <w:rPr>
          <w:rFonts w:ascii="宋体" w:hAnsi="宋体" w:hint="eastAsia"/>
          <w:kern w:val="0"/>
        </w:rPr>
        <w:t>；当变阻器滑片</w:t>
      </w:r>
      <w:r>
        <w:rPr>
          <w:rFonts w:ascii="宋体" w:hAnsi="宋体"/>
          <w:i/>
          <w:iCs/>
          <w:kern w:val="0"/>
        </w:rPr>
        <w:t>P</w:t>
      </w:r>
      <w:r>
        <w:rPr>
          <w:rFonts w:ascii="宋体" w:hAnsi="宋体" w:hint="eastAsia"/>
          <w:kern w:val="0"/>
        </w:rPr>
        <w:t>处于</w:t>
      </w:r>
      <w:r>
        <w:rPr>
          <w:rFonts w:ascii="宋体" w:hAnsi="宋体"/>
          <w:i/>
          <w:iCs/>
          <w:kern w:val="0"/>
        </w:rPr>
        <w:t>a</w:t>
      </w:r>
      <w:r>
        <w:rPr>
          <w:rFonts w:ascii="宋体" w:hAnsi="宋体" w:hint="eastAsia"/>
          <w:kern w:val="0"/>
        </w:rPr>
        <w:t>端时，电阻</w:t>
      </w:r>
      <w:r>
        <w:rPr>
          <w:rFonts w:ascii="宋体" w:hAnsi="宋体"/>
          <w:i/>
          <w:iCs/>
          <w:kern w:val="0"/>
        </w:rPr>
        <w:t>R</w:t>
      </w:r>
      <w:r>
        <w:rPr>
          <w:rFonts w:ascii="宋体" w:hAnsi="宋体"/>
          <w:kern w:val="0"/>
          <w:vertAlign w:val="subscript"/>
        </w:rPr>
        <w:t>1</w:t>
      </w:r>
      <w:r>
        <w:rPr>
          <w:rFonts w:ascii="宋体" w:hAnsi="宋体" w:hint="eastAsia"/>
          <w:kern w:val="0"/>
        </w:rPr>
        <w:t>消耗的电功率为</w:t>
      </w:r>
      <w:r>
        <w:rPr>
          <w:rFonts w:ascii="宋体" w:hAnsi="宋体"/>
          <w:kern w:val="0"/>
        </w:rPr>
        <w:t>______</w:t>
      </w:r>
      <w:r>
        <w:rPr>
          <w:rFonts w:ascii="宋体" w:hAnsi="宋体"/>
          <w:i/>
          <w:iCs/>
          <w:kern w:val="0"/>
        </w:rPr>
        <w:t>W</w:t>
      </w:r>
      <w:r>
        <w:rPr>
          <w:rFonts w:ascii="宋体" w:hAnsi="宋体" w:hint="eastAsia"/>
          <w:kern w:val="0"/>
        </w:rPr>
        <w:t>。</w:t>
      </w:r>
    </w:p>
    <w:p w:rsidR="008A2CF8" w:rsidRDefault="008A2CF8" w:rsidP="008A2CF8">
      <w:pPr>
        <w:widowControl/>
        <w:spacing w:line="360" w:lineRule="auto"/>
        <w:ind w:firstLineChars="200" w:firstLine="480"/>
        <w:jc w:val="center"/>
        <w:textAlignment w:val="center"/>
      </w:pPr>
      <w:r>
        <w:rPr>
          <w:rFonts w:ascii="宋体" w:hAnsi="宋体"/>
          <w:noProof/>
          <w:kern w:val="0"/>
          <w:sz w:val="24"/>
          <w:szCs w:val="24"/>
        </w:rPr>
        <w:drawing>
          <wp:inline distT="0" distB="0" distL="114300" distR="114300" wp14:anchorId="23EEA725" wp14:editId="158F080B">
            <wp:extent cx="2279650" cy="1224915"/>
            <wp:effectExtent l="0" t="0" r="6350" b="13335"/>
            <wp:docPr id="84" name="图片 424" descr="wps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90601" name="图片 424" descr="wps80"/>
                    <pic:cNvPicPr>
                      <a:picLocks noChangeAspect="1"/>
                    </pic:cNvPicPr>
                  </pic:nvPicPr>
                  <pic:blipFill>
                    <a:blip r:embed="rId21" r:link="rId22"/>
                    <a:stretch>
                      <a:fillRect/>
                    </a:stretch>
                  </pic:blipFill>
                  <pic:spPr>
                    <a:xfrm>
                      <a:off x="0" y="0"/>
                      <a:ext cx="2279650" cy="1224915"/>
                    </a:xfrm>
                    <a:prstGeom prst="rect">
                      <a:avLst/>
                    </a:prstGeom>
                    <a:noFill/>
                    <a:ln>
                      <a:noFill/>
                    </a:ln>
                  </pic:spPr>
                </pic:pic>
              </a:graphicData>
            </a:graphic>
          </wp:inline>
        </w:drawing>
      </w:r>
    </w:p>
    <w:p w:rsidR="008A2CF8" w:rsidRDefault="008A2CF8" w:rsidP="008A2CF8">
      <w:pPr>
        <w:adjustRightInd w:val="0"/>
        <w:snapToGrid w:val="0"/>
        <w:spacing w:line="360" w:lineRule="auto"/>
        <w:ind w:firstLineChars="200" w:firstLine="422"/>
        <w:rPr>
          <w:rFonts w:ascii="宋体" w:hAnsi="宋体" w:cs="宋体"/>
          <w:b/>
          <w:bCs/>
          <w:color w:val="000000" w:themeColor="text1"/>
          <w:szCs w:val="21"/>
        </w:rPr>
      </w:pPr>
      <w:r>
        <w:rPr>
          <w:rFonts w:ascii="宋体" w:hAnsi="宋体" w:cs="宋体" w:hint="eastAsia"/>
          <w:b/>
          <w:bCs/>
          <w:color w:val="000000" w:themeColor="text1"/>
          <w:szCs w:val="21"/>
        </w:rPr>
        <w:t>三、实验探究题</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13.</w:t>
      </w:r>
      <w:r>
        <w:rPr>
          <w:rFonts w:ascii="宋体" w:hAnsi="宋体" w:cs="宋体" w:hint="eastAsia"/>
          <w:b/>
          <w:bCs/>
          <w:color w:val="000000"/>
          <w:szCs w:val="21"/>
        </w:rPr>
        <w:t>（2020·南京）</w:t>
      </w:r>
      <w:r>
        <w:rPr>
          <w:rFonts w:ascii="宋体" w:hAnsi="宋体" w:cs="宋体" w:hint="eastAsia"/>
          <w:color w:val="000000"/>
          <w:szCs w:val="21"/>
        </w:rPr>
        <w:t>一个密封盒的表面可见两个接线柱、一个灯泡和一个可调变阻器的旋钮。盒内只有灯泡和变阻器两个用电器，小明想探究它们的连接方式，连接了如图所示的电路（电源电压恒为3V），做了两次实验，部分数据记录如表格所示：</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2B343A0E" wp14:editId="0DA3FD6F">
            <wp:extent cx="2505075" cy="1543050"/>
            <wp:effectExtent l="0" t="0" r="9525" b="0"/>
            <wp:docPr id="199" name="图片 5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49819" name="图片 54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505075" cy="1543050"/>
                    </a:xfrm>
                    <a:prstGeom prst="rect">
                      <a:avLst/>
                    </a:prstGeom>
                    <a:noFill/>
                    <a:ln>
                      <a:noFill/>
                    </a:ln>
                  </pic:spPr>
                </pic:pic>
              </a:graphicData>
            </a:graphic>
          </wp:inline>
        </w:drawing>
      </w:r>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734"/>
        <w:gridCol w:w="2763"/>
        <w:gridCol w:w="2763"/>
      </w:tblGrid>
      <w:tr w:rsidR="008A2CF8" w:rsidTr="00B07891">
        <w:trPr>
          <w:trHeight w:val="330"/>
          <w:jc w:val="center"/>
        </w:trPr>
        <w:tc>
          <w:tcPr>
            <w:tcW w:w="2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实验序号</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变阻器电阻</w:t>
            </w:r>
            <w:r>
              <w:rPr>
                <w:rFonts w:ascii="宋体" w:hAnsi="宋体" w:cs="宋体" w:hint="eastAsia"/>
                <w:i/>
                <w:color w:val="000000"/>
                <w:szCs w:val="21"/>
              </w:rPr>
              <w:t>R</w:t>
            </w:r>
            <w:r>
              <w:rPr>
                <w:rFonts w:ascii="宋体" w:hAnsi="宋体" w:cs="宋体" w:hint="eastAsia"/>
                <w:color w:val="000000"/>
                <w:szCs w:val="21"/>
              </w:rPr>
              <w:t>/Ω</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电流表示数</w:t>
            </w:r>
            <w:r>
              <w:rPr>
                <w:rFonts w:ascii="宋体" w:hAnsi="宋体" w:cs="宋体" w:hint="eastAsia"/>
                <w:i/>
                <w:color w:val="000000"/>
                <w:szCs w:val="21"/>
              </w:rPr>
              <w:t>I</w:t>
            </w:r>
            <w:r>
              <w:rPr>
                <w:rFonts w:ascii="宋体" w:hAnsi="宋体" w:cs="宋体" w:hint="eastAsia"/>
                <w:color w:val="000000"/>
                <w:szCs w:val="21"/>
              </w:rPr>
              <w:t>/A</w:t>
            </w:r>
          </w:p>
        </w:tc>
      </w:tr>
      <w:tr w:rsidR="008A2CF8" w:rsidTr="00B07891">
        <w:trPr>
          <w:trHeight w:val="330"/>
          <w:jc w:val="center"/>
        </w:trPr>
        <w:tc>
          <w:tcPr>
            <w:tcW w:w="2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15</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0.5</w:t>
            </w:r>
          </w:p>
        </w:tc>
      </w:tr>
      <w:tr w:rsidR="008A2CF8" w:rsidTr="00B07891">
        <w:trPr>
          <w:trHeight w:val="330"/>
          <w:jc w:val="center"/>
        </w:trPr>
        <w:tc>
          <w:tcPr>
            <w:tcW w:w="2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p>
        </w:tc>
      </w:tr>
    </w:tbl>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(1)灯泡和变阻器的连接方式是______联；</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(2)第一次实验中，电路消耗的总功率是______W，灯泡工作时的电阻是______Ω；</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(3)第二次实验中，电流表示数是______A，变阻器工作1min产生的热量是______J。</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14.</w:t>
      </w:r>
      <w:r>
        <w:rPr>
          <w:rFonts w:ascii="宋体" w:hAnsi="宋体" w:cs="宋体" w:hint="eastAsia"/>
          <w:b/>
          <w:bCs/>
          <w:color w:val="000000"/>
          <w:szCs w:val="21"/>
        </w:rPr>
        <w:t>（2020·通辽）</w:t>
      </w:r>
      <w:r>
        <w:rPr>
          <w:rFonts w:ascii="宋体" w:hAnsi="宋体" w:cs="宋体" w:hint="eastAsia"/>
          <w:color w:val="000000"/>
          <w:szCs w:val="21"/>
        </w:rPr>
        <w:t>实验老师为测量小灯泡额定功率准备了如下器材：电源（电压恒为6V）、开关、电压表和电流表各一只、额定电压为2.5V的待测小灯泡（电阻约为10Ω）、滑动变阻器（20Ω、1A）、导线若干。</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73E56B3" wp14:editId="5D9106E3">
            <wp:extent cx="5455285" cy="1225550"/>
            <wp:effectExtent l="0" t="0" r="12065" b="12700"/>
            <wp:docPr id="233" name="图片 6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941816" name="图片 636"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455285" cy="1225550"/>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(1)请用笔画线代替导线，将图甲中的实物图连接完整（要求：滑片向右移动，小灯泡变亮）______；</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(2)闭合开关前电流表的指针如图乙所示，其原因是______；</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(3)故障排除后，调节滑动变阻器的滑片，并绘制了小灯泡的电流随其两端电压变化的关系如图丙所示，则小灯泡的额定功率为______W；</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(4)小陈同学为了验证电流跟电阻的关系，他又拿来了一个滑动变阻器（50Ω、0.5A）和五个定值电阻（5Ω、10Ω、15Ω、20Ω、25Ω），其余器材不变。用定值电阻更换甲图中的小灯泡，得到如图丁所示的电流随定值电阻变化的图象，则实验中他所选用的滑动变阻器是______（选填字母：A.“20Ω、1A” B.“50Ω、0.5A”）。若某次实验中滑动变阻器连入阻值为14Ω，则所用定值电阻的阻值为______Ω；</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(5)下课前老师布置了课后作业。要求：在只有下列实验器材的前提下测出未知定值电阻</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的阻值。实验器材：电阻</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、电源（电压恒定但未知）、滑动变阻器（已知最大阻值为</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）、电流表、开关导线若干。小张同学设计如图戊所示的电路，用以下步骤测</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的阻值；</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①闭合开关S，移动滑片P到</w:t>
      </w:r>
      <w:r>
        <w:rPr>
          <w:rFonts w:ascii="宋体" w:hAnsi="宋体" w:cs="宋体" w:hint="eastAsia"/>
          <w:i/>
          <w:color w:val="000000"/>
          <w:szCs w:val="21"/>
        </w:rPr>
        <w:t>B</w:t>
      </w:r>
      <w:r>
        <w:rPr>
          <w:rFonts w:ascii="宋体" w:hAnsi="宋体" w:cs="宋体" w:hint="eastAsia"/>
          <w:color w:val="000000"/>
          <w:szCs w:val="21"/>
        </w:rPr>
        <w:t>端，记下电流表示数</w:t>
      </w:r>
      <w:r>
        <w:rPr>
          <w:rFonts w:ascii="宋体" w:hAnsi="宋体" w:cs="宋体" w:hint="eastAsia"/>
          <w:i/>
          <w:color w:val="000000"/>
          <w:szCs w:val="21"/>
        </w:rPr>
        <w:t>I</w:t>
      </w:r>
      <w:r>
        <w:rPr>
          <w:rFonts w:ascii="宋体" w:hAnsi="宋体" w:cs="宋体" w:hint="eastAsia"/>
          <w:color w:val="000000"/>
          <w:szCs w:val="21"/>
          <w:vertAlign w:val="subscript"/>
        </w:rPr>
        <w:t>1</w:t>
      </w:r>
      <w:r>
        <w:rPr>
          <w:rFonts w:ascii="宋体" w:hAnsi="宋体" w:cs="宋体" w:hint="eastAsia"/>
          <w:color w:val="000000"/>
          <w:szCs w:val="21"/>
        </w:rPr>
        <w:t>；</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②移动滑片P至</w:t>
      </w:r>
      <w:r>
        <w:rPr>
          <w:rFonts w:ascii="宋体" w:hAnsi="宋体" w:cs="宋体" w:hint="eastAsia"/>
          <w:i/>
          <w:color w:val="000000"/>
          <w:szCs w:val="21"/>
        </w:rPr>
        <w:t>A</w:t>
      </w:r>
      <w:r>
        <w:rPr>
          <w:rFonts w:ascii="宋体" w:hAnsi="宋体" w:cs="宋体" w:hint="eastAsia"/>
          <w:color w:val="000000"/>
          <w:szCs w:val="21"/>
        </w:rPr>
        <w:t>端，记下电流表示数</w:t>
      </w:r>
      <w:r>
        <w:rPr>
          <w:rFonts w:ascii="宋体" w:hAnsi="宋体" w:cs="宋体" w:hint="eastAsia"/>
          <w:i/>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w:t>
      </w:r>
      <w:proofErr w:type="spellStart"/>
      <w:r>
        <w:rPr>
          <w:rFonts w:ascii="宋体" w:hAnsi="宋体" w:cs="宋体" w:hint="eastAsia"/>
          <w:i/>
          <w:color w:val="000000"/>
          <w:szCs w:val="21"/>
        </w:rPr>
        <w:t>I</w:t>
      </w:r>
      <w:r>
        <w:rPr>
          <w:rFonts w:ascii="宋体" w:hAnsi="宋体" w:cs="宋体" w:hint="eastAsia"/>
          <w:color w:val="000000"/>
          <w:szCs w:val="21"/>
          <w:vertAlign w:val="subscript"/>
        </w:rPr>
        <w:t>2</w:t>
      </w:r>
      <w:proofErr w:type="spellEnd"/>
      <w:r>
        <w:rPr>
          <w:rFonts w:ascii="宋体" w:hAnsi="宋体" w:cs="宋体" w:hint="eastAsia"/>
          <w:color w:val="000000"/>
          <w:szCs w:val="21"/>
        </w:rPr>
        <w:t>未超过电流表的量程）；</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③写出</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的表达式：</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=______（用字母</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w:t>
      </w:r>
      <w:r>
        <w:rPr>
          <w:rFonts w:ascii="宋体" w:hAnsi="宋体" w:cs="宋体" w:hint="eastAsia"/>
          <w:i/>
          <w:color w:val="000000"/>
          <w:szCs w:val="21"/>
        </w:rPr>
        <w:t>I</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表示）。</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15.</w:t>
      </w:r>
      <w:r>
        <w:rPr>
          <w:rFonts w:ascii="宋体" w:hAnsi="宋体" w:cs="宋体" w:hint="eastAsia"/>
          <w:b/>
          <w:bCs/>
          <w:color w:val="000000"/>
          <w:szCs w:val="21"/>
        </w:rPr>
        <w:t>（2020·恩施）</w:t>
      </w:r>
      <w:r>
        <w:rPr>
          <w:rFonts w:ascii="宋体" w:hAnsi="宋体" w:cs="宋体" w:hint="eastAsia"/>
          <w:color w:val="000000"/>
          <w:szCs w:val="21"/>
        </w:rPr>
        <w:t>在探究电路的实验中，几个小伙伴将电阻</w:t>
      </w:r>
      <w:r>
        <w:rPr>
          <w:rFonts w:ascii="宋体" w:hAnsi="宋体" w:cs="宋体" w:hint="eastAsia"/>
          <w:i/>
          <w:color w:val="000000"/>
          <w:szCs w:val="21"/>
        </w:rPr>
        <w:t>R</w:t>
      </w:r>
      <w:r>
        <w:rPr>
          <w:rFonts w:ascii="宋体" w:hAnsi="宋体" w:cs="宋体" w:hint="eastAsia"/>
          <w:color w:val="000000"/>
          <w:szCs w:val="21"/>
        </w:rPr>
        <w:t>、标有“2.5V”字样的小灯泡L和滑动变阻器串联接入电路，并把变阻器的滑片移到了连入阻值最大端，电源为6V稳压直流输出，如图所示。请完成下列问题：</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FC227F4" wp14:editId="76838E49">
            <wp:extent cx="2324100" cy="1657350"/>
            <wp:effectExtent l="0" t="0" r="0" b="0"/>
            <wp:docPr id="160" name="图片 3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81735" name="图片 314"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324100" cy="1657350"/>
                    </a:xfrm>
                    <a:prstGeom prst="rect">
                      <a:avLst/>
                    </a:prstGeom>
                    <a:noFill/>
                    <a:ln>
                      <a:noFill/>
                    </a:ln>
                  </pic:spPr>
                </pic:pic>
              </a:graphicData>
            </a:graphic>
          </wp:inline>
        </w:drawing>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255"/>
        <w:gridCol w:w="1923"/>
        <w:gridCol w:w="1756"/>
        <w:gridCol w:w="1102"/>
        <w:gridCol w:w="1593"/>
      </w:tblGrid>
      <w:tr w:rsidR="008A2CF8"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实验次数</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电阻两端电压</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/V</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灯两端电压</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/V</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电流</w:t>
            </w:r>
            <w:r>
              <w:rPr>
                <w:rFonts w:ascii="宋体" w:hAnsi="宋体" w:cs="宋体" w:hint="eastAsia"/>
                <w:i/>
                <w:color w:val="000000"/>
                <w:szCs w:val="21"/>
              </w:rPr>
              <w:t>I</w:t>
            </w:r>
            <w:r>
              <w:rPr>
                <w:rFonts w:ascii="宋体" w:hAnsi="宋体" w:cs="宋体" w:hint="eastAsia"/>
                <w:color w:val="000000"/>
                <w:szCs w:val="21"/>
              </w:rPr>
              <w:t>/A</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小灯泡亮度</w:t>
            </w:r>
          </w:p>
        </w:tc>
      </w:tr>
      <w:tr w:rsidR="008A2CF8"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1</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1.0</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0.5</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0.10</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不亮</w:t>
            </w:r>
          </w:p>
        </w:tc>
      </w:tr>
      <w:tr w:rsidR="008A2CF8"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2.2</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1.5</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0.22</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偏暗</w:t>
            </w:r>
          </w:p>
        </w:tc>
      </w:tr>
      <w:tr w:rsidR="008A2CF8"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lastRenderedPageBreak/>
              <w:t>3</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2.8</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2.5</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0.28</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正常</w:t>
            </w:r>
          </w:p>
        </w:tc>
      </w:tr>
      <w:tr w:rsidR="008A2CF8"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4</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3.0</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2.8</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0.30</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极亮</w:t>
            </w:r>
          </w:p>
        </w:tc>
      </w:tr>
    </w:tbl>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(1)如果用电压表分别测量</w:t>
      </w:r>
      <w:r>
        <w:rPr>
          <w:rFonts w:ascii="宋体" w:hAnsi="宋体" w:cs="宋体" w:hint="eastAsia"/>
          <w:i/>
          <w:color w:val="000000"/>
          <w:szCs w:val="21"/>
        </w:rPr>
        <w:t>R</w:t>
      </w:r>
      <w:r>
        <w:rPr>
          <w:rFonts w:ascii="宋体" w:hAnsi="宋体" w:cs="宋体" w:hint="eastAsia"/>
          <w:color w:val="000000"/>
          <w:szCs w:val="21"/>
        </w:rPr>
        <w:t>与L的电压，请用笔面线将电路连接完整______；</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(2)闭合开关，移动变阻器的滑片，记录4组测量数据在表格中。分析</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与</w:t>
      </w:r>
      <w:r>
        <w:rPr>
          <w:rFonts w:ascii="宋体" w:hAnsi="宋体" w:cs="宋体" w:hint="eastAsia"/>
          <w:i/>
          <w:color w:val="000000"/>
          <w:szCs w:val="21"/>
        </w:rPr>
        <w:t>I</w:t>
      </w:r>
      <w:r>
        <w:rPr>
          <w:rFonts w:ascii="宋体" w:hAnsi="宋体" w:cs="宋体" w:hint="eastAsia"/>
          <w:color w:val="000000"/>
          <w:szCs w:val="21"/>
        </w:rPr>
        <w:t>的值，可发现的实验结论是：①小灯泡的电阻是变化的，当通过电流增大使灯丝的温度升高时其电阻会变______；②小灯泡的亮度决定于______；（选填代号：A.通过灯的电流、B.灯两端的电压、C.灯的实际功率）</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通过大量的实验研究，我们必须养成一定的科学态度。比如，通过移动变阻器的滑片，获得多次实验数据很重要；小敏认为对于灯泡的意义是便于求出平均功率达到减小测量误差的目的。你对小敏此观点的评价是______。（需说明理由）</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16.</w:t>
      </w:r>
      <w:r>
        <w:rPr>
          <w:rFonts w:ascii="宋体" w:hAnsi="宋体" w:cs="宋体" w:hint="eastAsia"/>
          <w:b/>
          <w:bCs/>
          <w:color w:val="000000"/>
          <w:szCs w:val="21"/>
        </w:rPr>
        <w:t>（2020·湖南常德）</w:t>
      </w:r>
      <w:r>
        <w:rPr>
          <w:rFonts w:ascii="宋体" w:hAnsi="宋体" w:cs="宋体" w:hint="eastAsia"/>
          <w:color w:val="000000"/>
          <w:szCs w:val="21"/>
        </w:rPr>
        <w:t>某实验小组想要探究某热敏电阻的阻值和温度的关系，已接入电路中的器材有∶电源、电压表V</w:t>
      </w:r>
      <w:r>
        <w:rPr>
          <w:rFonts w:ascii="宋体" w:hAnsi="宋体" w:cs="宋体" w:hint="eastAsia"/>
          <w:color w:val="000000"/>
          <w:szCs w:val="21"/>
          <w:vertAlign w:val="subscript"/>
        </w:rPr>
        <w:t>2</w:t>
      </w:r>
      <w:r>
        <w:rPr>
          <w:rFonts w:ascii="宋体" w:hAnsi="宋体" w:cs="宋体" w:hint="eastAsia"/>
          <w:color w:val="000000"/>
          <w:szCs w:val="21"/>
        </w:rPr>
        <w:t>、阻值为</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的定值电阻、滑动变阻器</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、单刀开关S</w:t>
      </w:r>
      <w:r>
        <w:rPr>
          <w:rFonts w:ascii="宋体" w:hAnsi="宋体" w:cs="宋体" w:hint="eastAsia"/>
          <w:color w:val="000000"/>
          <w:szCs w:val="21"/>
          <w:vertAlign w:val="subscript"/>
        </w:rPr>
        <w:t>1</w:t>
      </w:r>
      <w:r>
        <w:rPr>
          <w:rFonts w:ascii="宋体" w:hAnsi="宋体" w:cs="宋体" w:hint="eastAsia"/>
          <w:color w:val="000000"/>
          <w:szCs w:val="21"/>
        </w:rPr>
        <w:t>，如图甲所示∶置于温控室（图中虚线区域，温度可调且自动显示）中的热敏电阻</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暂未接入电路，符号如图a所示。可供选择的器材有∶电压表V</w:t>
      </w:r>
      <w:r>
        <w:rPr>
          <w:rFonts w:ascii="宋体" w:hAnsi="宋体" w:cs="宋体" w:hint="eastAsia"/>
          <w:color w:val="000000"/>
          <w:szCs w:val="21"/>
          <w:vertAlign w:val="subscript"/>
        </w:rPr>
        <w:t>2</w:t>
      </w:r>
      <w:r>
        <w:rPr>
          <w:rFonts w:ascii="宋体" w:hAnsi="宋体" w:cs="宋体" w:hint="eastAsia"/>
          <w:color w:val="000000"/>
          <w:szCs w:val="21"/>
        </w:rPr>
        <w:t>、电阻箱</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（阻值可以直接读出的变阻器），符号如图b所示单刀开关2只，导线若干。</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FF66DC6" wp14:editId="1BDE03F2">
            <wp:extent cx="3438525" cy="1238250"/>
            <wp:effectExtent l="0" t="0" r="9525" b="0"/>
            <wp:docPr id="18"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46624" name="图片 4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438525" cy="1238250"/>
                    </a:xfrm>
                    <a:prstGeom prst="rect">
                      <a:avLst/>
                    </a:prstGeom>
                    <a:noFill/>
                    <a:ln>
                      <a:noFill/>
                    </a:ln>
                  </pic:spPr>
                </pic:pic>
              </a:graphicData>
            </a:graphic>
          </wp:inline>
        </w:drawing>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F4A2B8A" wp14:editId="4B7511B1">
            <wp:extent cx="2124075" cy="1466850"/>
            <wp:effectExtent l="0" t="0" r="9525" b="0"/>
            <wp:docPr id="15"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94162" name="图片 44"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24075" cy="1466850"/>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(1)小明同学选择电压表V</w:t>
      </w:r>
      <w:r>
        <w:rPr>
          <w:rFonts w:ascii="宋体" w:hAnsi="宋体" w:cs="宋体" w:hint="eastAsia"/>
          <w:color w:val="000000"/>
          <w:szCs w:val="21"/>
          <w:vertAlign w:val="subscript"/>
        </w:rPr>
        <w:t>2</w:t>
      </w:r>
      <w:r>
        <w:rPr>
          <w:rFonts w:ascii="宋体" w:hAnsi="宋体" w:cs="宋体" w:hint="eastAsia"/>
          <w:color w:val="000000"/>
          <w:szCs w:val="21"/>
        </w:rPr>
        <w:t>与热敏电阻</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按图乙所示接入</w:t>
      </w:r>
      <w:r>
        <w:rPr>
          <w:rFonts w:ascii="宋体" w:hAnsi="宋体" w:cs="宋体" w:hint="eastAsia"/>
          <w:i/>
          <w:color w:val="000000"/>
          <w:szCs w:val="21"/>
        </w:rPr>
        <w:t>MN</w:t>
      </w:r>
      <w:r>
        <w:rPr>
          <w:rFonts w:ascii="宋体" w:hAnsi="宋体" w:cs="宋体" w:hint="eastAsia"/>
          <w:color w:val="000000"/>
          <w:szCs w:val="21"/>
        </w:rPr>
        <w:t>之间。在闭合S</w:t>
      </w:r>
      <w:r>
        <w:rPr>
          <w:rFonts w:ascii="宋体" w:hAnsi="宋体" w:cs="宋体" w:hint="eastAsia"/>
          <w:color w:val="000000"/>
          <w:szCs w:val="21"/>
          <w:vertAlign w:val="subscript"/>
        </w:rPr>
        <w:t>1</w:t>
      </w:r>
      <w:r>
        <w:rPr>
          <w:rFonts w:ascii="宋体" w:hAnsi="宋体" w:cs="宋体" w:hint="eastAsia"/>
          <w:color w:val="000000"/>
          <w:szCs w:val="21"/>
        </w:rPr>
        <w:t>前，图乙中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的滑片应移动到_____（填“</w:t>
      </w:r>
      <w:r>
        <w:rPr>
          <w:rFonts w:ascii="宋体" w:hAnsi="宋体" w:cs="宋体" w:hint="eastAsia"/>
          <w:i/>
          <w:color w:val="000000"/>
          <w:szCs w:val="21"/>
        </w:rPr>
        <w:t>A</w:t>
      </w:r>
      <w:r>
        <w:rPr>
          <w:rFonts w:ascii="宋体" w:hAnsi="宋体" w:cs="宋体" w:hint="eastAsia"/>
          <w:color w:val="000000"/>
          <w:szCs w:val="21"/>
        </w:rPr>
        <w:t>”或“</w:t>
      </w:r>
      <w:r>
        <w:rPr>
          <w:rFonts w:ascii="宋体" w:hAnsi="宋体" w:cs="宋体" w:hint="eastAsia"/>
          <w:i/>
          <w:color w:val="000000"/>
          <w:szCs w:val="21"/>
        </w:rPr>
        <w:t>B</w:t>
      </w:r>
      <w:r>
        <w:rPr>
          <w:rFonts w:ascii="宋体" w:hAnsi="宋体" w:cs="宋体" w:hint="eastAsia"/>
          <w:color w:val="000000"/>
          <w:szCs w:val="21"/>
        </w:rPr>
        <w:t>”）端；当温控室的温度为</w:t>
      </w:r>
      <w:r>
        <w:rPr>
          <w:rFonts w:ascii="宋体" w:hAnsi="宋体" w:cs="宋体" w:hint="eastAsia"/>
          <w:i/>
          <w:color w:val="000000"/>
          <w:szCs w:val="21"/>
        </w:rPr>
        <w:t>t</w:t>
      </w:r>
      <w:r>
        <w:rPr>
          <w:rFonts w:ascii="宋体" w:hAnsi="宋体" w:cs="宋体" w:hint="eastAsia"/>
          <w:color w:val="000000"/>
          <w:szCs w:val="21"/>
          <w:vertAlign w:val="subscript"/>
        </w:rPr>
        <w:t>1</w:t>
      </w:r>
      <w:r>
        <w:rPr>
          <w:rFonts w:ascii="宋体" w:hAnsi="宋体" w:cs="宋体" w:hint="eastAsia"/>
          <w:color w:val="000000"/>
          <w:szCs w:val="21"/>
        </w:rPr>
        <w:t>时，两电压表示数分别为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，则此时热敏电阻的阻值</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=______ （用已知量和测量值表示）。</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(2)小惠同学没有选择电压表V</w:t>
      </w:r>
      <w:r>
        <w:rPr>
          <w:rFonts w:ascii="宋体" w:hAnsi="宋体" w:cs="宋体" w:hint="eastAsia"/>
          <w:color w:val="000000"/>
          <w:szCs w:val="21"/>
          <w:vertAlign w:val="subscript"/>
        </w:rPr>
        <w:t>2</w:t>
      </w:r>
      <w:r>
        <w:rPr>
          <w:rFonts w:ascii="宋体" w:hAnsi="宋体" w:cs="宋体" w:hint="eastAsia"/>
          <w:color w:val="000000"/>
          <w:szCs w:val="21"/>
        </w:rPr>
        <w:t>，而是选择了电阻箱</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，请你在图甲中帮她完善电路图。______</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(3)在小惠设计的实验中，热敏电阻的阻值</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，满足的关系式为______________。</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B.</w:t>
      </w:r>
      <w:r>
        <w:rPr>
          <w:rFonts w:ascii="宋体" w:hAnsi="宋体" w:cs="宋体" w:hint="eastAsia"/>
          <w:i/>
          <w:color w:val="000000"/>
          <w:szCs w:val="21"/>
        </w:rPr>
        <w:t xml:space="preserve"> R</w:t>
      </w:r>
      <w:r>
        <w:rPr>
          <w:rFonts w:ascii="宋体" w:hAnsi="宋体" w:cs="宋体" w:hint="eastAsia"/>
          <w:color w:val="000000"/>
          <w:szCs w:val="21"/>
          <w:vertAlign w:val="subscript"/>
        </w:rPr>
        <w:t>T</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C.</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(4)通过实验探究，小明和小惠都得出了热敏电阻的阻值随温度变化的规律，如图丙中的图像曲线所示，此规律是∶___________________________。</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53494DB" wp14:editId="2D3F826E">
            <wp:extent cx="1800225" cy="1914525"/>
            <wp:effectExtent l="0" t="0" r="9525" b="9525"/>
            <wp:docPr id="14"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72499" name="图片 4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800225" cy="1914525"/>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themeColor="text1"/>
          <w:szCs w:val="21"/>
        </w:rPr>
        <w:t>17</w:t>
      </w:r>
      <w:r>
        <w:rPr>
          <w:rFonts w:ascii="宋体" w:hAnsi="宋体" w:cs="宋体" w:hint="eastAsia"/>
          <w:color w:val="000000"/>
          <w:szCs w:val="21"/>
        </w:rPr>
        <w:t>.</w:t>
      </w:r>
      <w:r>
        <w:rPr>
          <w:rFonts w:ascii="宋体" w:hAnsi="宋体" w:cs="宋体" w:hint="eastAsia"/>
          <w:b/>
          <w:bCs/>
          <w:color w:val="000000"/>
          <w:szCs w:val="21"/>
        </w:rPr>
        <w:t>（2020·本溪、铁岭、辽阳）</w:t>
      </w:r>
      <w:r>
        <w:rPr>
          <w:rFonts w:ascii="宋体" w:hAnsi="宋体" w:cs="宋体" w:hint="eastAsia"/>
          <w:color w:val="000000"/>
          <w:szCs w:val="21"/>
        </w:rPr>
        <w:t>测量额定电流为0.5A小灯泡L</w:t>
      </w:r>
      <w:r>
        <w:rPr>
          <w:rFonts w:ascii="宋体" w:hAnsi="宋体" w:cs="宋体" w:hint="eastAsia"/>
          <w:color w:val="000000"/>
          <w:szCs w:val="21"/>
          <w:vertAlign w:val="subscript"/>
        </w:rPr>
        <w:t>1</w:t>
      </w:r>
      <w:r>
        <w:rPr>
          <w:rFonts w:ascii="宋体" w:hAnsi="宋体" w:cs="宋体" w:hint="eastAsia"/>
          <w:color w:val="000000"/>
          <w:szCs w:val="21"/>
        </w:rPr>
        <w:t>的额定功率。</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小霞选用了一只电压表，一个“6V 3W”的小灯泡L</w:t>
      </w:r>
      <w:r>
        <w:rPr>
          <w:rFonts w:ascii="宋体" w:hAnsi="宋体" w:cs="宋体" w:hint="eastAsia"/>
          <w:color w:val="000000"/>
          <w:szCs w:val="21"/>
          <w:vertAlign w:val="subscript"/>
        </w:rPr>
        <w:t>2</w:t>
      </w:r>
      <w:r>
        <w:rPr>
          <w:rFonts w:ascii="宋体" w:hAnsi="宋体" w:cs="宋体" w:hint="eastAsia"/>
          <w:color w:val="000000"/>
          <w:szCs w:val="21"/>
        </w:rPr>
        <w:t>，设计了如图甲所示的实验电路，其中电源电压恒为12V，请完成下面实验步骤：</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87B8CE0" wp14:editId="36D86230">
            <wp:extent cx="2743835" cy="1638300"/>
            <wp:effectExtent l="0" t="0" r="18415" b="0"/>
            <wp:docPr id="225" name="图片 5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557638" name="图片 58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743835" cy="1638300"/>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(1)如图甲所示，图中a、b处虚线框内，分别为电压表或开关S</w:t>
      </w:r>
      <w:r>
        <w:rPr>
          <w:rFonts w:ascii="宋体" w:hAnsi="宋体" w:cs="宋体" w:hint="eastAsia"/>
          <w:color w:val="000000"/>
          <w:szCs w:val="21"/>
          <w:vertAlign w:val="subscript"/>
        </w:rPr>
        <w:t>2</w:t>
      </w:r>
      <w:r>
        <w:rPr>
          <w:rFonts w:ascii="宋体" w:hAnsi="宋体" w:cs="宋体" w:hint="eastAsia"/>
          <w:color w:val="000000"/>
          <w:szCs w:val="21"/>
        </w:rPr>
        <w:t>，则在a框内应是______；</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(2)正确选择元件并连接电路后，闭合开关S、S</w:t>
      </w:r>
      <w:r>
        <w:rPr>
          <w:rFonts w:ascii="宋体" w:hAnsi="宋体" w:cs="宋体" w:hint="eastAsia"/>
          <w:color w:val="000000"/>
          <w:szCs w:val="21"/>
          <w:vertAlign w:val="subscript"/>
        </w:rPr>
        <w:t>1</w:t>
      </w:r>
      <w:r>
        <w:rPr>
          <w:rFonts w:ascii="宋体" w:hAnsi="宋体" w:cs="宋体" w:hint="eastAsia"/>
          <w:color w:val="000000"/>
          <w:szCs w:val="21"/>
        </w:rPr>
        <w:t>，断开开关S</w:t>
      </w:r>
      <w:r>
        <w:rPr>
          <w:rFonts w:ascii="宋体" w:hAnsi="宋体" w:cs="宋体" w:hint="eastAsia"/>
          <w:color w:val="000000"/>
          <w:szCs w:val="21"/>
          <w:vertAlign w:val="subscript"/>
        </w:rPr>
        <w:t>2</w:t>
      </w:r>
      <w:r>
        <w:rPr>
          <w:rFonts w:ascii="宋体" w:hAnsi="宋体" w:cs="宋体" w:hint="eastAsia"/>
          <w:color w:val="000000"/>
          <w:szCs w:val="21"/>
        </w:rPr>
        <w:t>，调节滑动变阻器滑片，使电压表示数为______V，此时小灯泡L</w:t>
      </w:r>
      <w:r>
        <w:rPr>
          <w:rFonts w:ascii="宋体" w:hAnsi="宋体" w:cs="宋体" w:hint="eastAsia"/>
          <w:color w:val="000000"/>
          <w:szCs w:val="21"/>
          <w:vertAlign w:val="subscript"/>
        </w:rPr>
        <w:t>1</w:t>
      </w:r>
      <w:r>
        <w:rPr>
          <w:rFonts w:ascii="宋体" w:hAnsi="宋体" w:cs="宋体" w:hint="eastAsia"/>
          <w:color w:val="000000"/>
          <w:szCs w:val="21"/>
        </w:rPr>
        <w:t>正常发光；</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(3)再闭合开关S、S</w:t>
      </w:r>
      <w:r>
        <w:rPr>
          <w:rFonts w:ascii="宋体" w:hAnsi="宋体" w:cs="宋体" w:hint="eastAsia"/>
          <w:color w:val="000000"/>
          <w:szCs w:val="21"/>
          <w:vertAlign w:val="subscript"/>
        </w:rPr>
        <w:t>2</w:t>
      </w:r>
      <w:r>
        <w:rPr>
          <w:rFonts w:ascii="宋体" w:hAnsi="宋体" w:cs="宋体" w:hint="eastAsia"/>
          <w:color w:val="000000"/>
          <w:szCs w:val="21"/>
        </w:rPr>
        <w:t>，断开S</w:t>
      </w:r>
      <w:r>
        <w:rPr>
          <w:rFonts w:ascii="宋体" w:hAnsi="宋体" w:cs="宋体" w:hint="eastAsia"/>
          <w:color w:val="000000"/>
          <w:szCs w:val="21"/>
          <w:vertAlign w:val="subscript"/>
        </w:rPr>
        <w:t>1</w:t>
      </w:r>
      <w:r>
        <w:rPr>
          <w:rFonts w:ascii="宋体" w:hAnsi="宋体" w:cs="宋体" w:hint="eastAsia"/>
          <w:color w:val="000000"/>
          <w:szCs w:val="21"/>
        </w:rPr>
        <w:t>，滑动变阻器滑片的位置不变，读出电压表示数如图乙所示，为______V；</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(4)则小灯泡L</w:t>
      </w:r>
      <w:r>
        <w:rPr>
          <w:rFonts w:ascii="宋体" w:hAnsi="宋体" w:cs="宋体" w:hint="eastAsia"/>
          <w:color w:val="000000"/>
          <w:szCs w:val="21"/>
          <w:vertAlign w:val="subscript"/>
        </w:rPr>
        <w:t>1</w:t>
      </w:r>
      <w:r>
        <w:rPr>
          <w:rFonts w:ascii="宋体" w:hAnsi="宋体" w:cs="宋体" w:hint="eastAsia"/>
          <w:color w:val="000000"/>
          <w:szCs w:val="21"/>
        </w:rPr>
        <w:t>的额定功率为______W。</w:t>
      </w:r>
    </w:p>
    <w:p w:rsidR="008A2CF8" w:rsidRDefault="008A2CF8" w:rsidP="008A2CF8">
      <w:pPr>
        <w:spacing w:line="360" w:lineRule="auto"/>
        <w:ind w:firstLineChars="200" w:firstLine="422"/>
        <w:jc w:val="left"/>
        <w:textAlignment w:val="center"/>
        <w:rPr>
          <w:rFonts w:ascii="宋体" w:hAnsi="宋体" w:cs="宋体"/>
          <w:b/>
          <w:bCs/>
          <w:color w:val="000000"/>
          <w:szCs w:val="21"/>
        </w:rPr>
      </w:pPr>
      <w:r>
        <w:rPr>
          <w:rFonts w:ascii="宋体" w:hAnsi="宋体" w:cs="宋体" w:hint="eastAsia"/>
          <w:b/>
          <w:bCs/>
          <w:color w:val="000000"/>
          <w:szCs w:val="21"/>
        </w:rPr>
        <w:t>四、计算题</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18.</w:t>
      </w:r>
      <w:r>
        <w:rPr>
          <w:rFonts w:ascii="宋体" w:hAnsi="宋体" w:cs="宋体" w:hint="eastAsia"/>
          <w:b/>
          <w:bCs/>
          <w:color w:val="000000"/>
          <w:szCs w:val="21"/>
        </w:rPr>
        <w:t>（2020·丹东）</w:t>
      </w:r>
      <w:r>
        <w:rPr>
          <w:rFonts w:ascii="宋体" w:hAnsi="宋体" w:cs="宋体" w:hint="eastAsia"/>
          <w:color w:val="000000"/>
          <w:szCs w:val="21"/>
        </w:rPr>
        <w:t>如图是某品牌足浴盆工作时的简化电路，它有加热功能和按摩功能。加热电阻的阻值为48.4Ω，电动机线圈电阻为2Ω，电源电压220V稳定不变。求：</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63BAC2C" wp14:editId="5A48DA91">
            <wp:extent cx="1390650" cy="942975"/>
            <wp:effectExtent l="0" t="0" r="0" b="9525"/>
            <wp:docPr id="226" name="图片 5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72977" name="图片 594"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390650" cy="942975"/>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(1)加热电阻正常工作时的电功率是多少？</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(2)在足浴盆中加入体积为4L、初温为</w:t>
      </w:r>
      <w:r>
        <w:rPr>
          <w:rFonts w:ascii="宋体" w:hAnsi="宋体" w:cs="宋体" w:hint="eastAsia"/>
          <w:szCs w:val="21"/>
        </w:rPr>
        <w:object w:dxaOrig="520" w:dyaOrig="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6.25pt;height:14.25pt" o:ole="">
            <v:imagedata r:id="rId31" o:title="eqId8f0fc256bed24d699c628eff9b92a778"/>
          </v:shape>
          <o:OLEObject Type="Embed" ProgID="Equation.DSMT4" ShapeID="_x0000_i1025" DrawAspect="Content" ObjectID="_1662486136" r:id="rId32"/>
        </w:object>
      </w:r>
      <w:r>
        <w:rPr>
          <w:rFonts w:ascii="宋体" w:hAnsi="宋体" w:cs="宋体" w:hint="eastAsia"/>
          <w:color w:val="000000"/>
          <w:szCs w:val="21"/>
        </w:rPr>
        <w:t>的水，加热电阻正常工作420s，它的电加热效率为80%，则水的温度会升高到多少摄氏度？ [</w:t>
      </w:r>
      <w:r>
        <w:rPr>
          <w:rFonts w:ascii="宋体" w:hAnsi="宋体" w:cs="宋体" w:hint="eastAsia"/>
          <w:szCs w:val="21"/>
        </w:rPr>
        <w:object w:dxaOrig="2390" w:dyaOrig="410">
          <v:shape id="_x0000_i1026" type="#_x0000_t75" alt="学科网(www.zxxk.com)--教育资源门户，提供试卷、教案、课件、论文、素材以及各类教学资源下载，还有大量而丰富的教学相关资讯！" style="width:119.25pt;height:20.25pt" o:ole="">
            <v:imagedata r:id="rId33" o:title="eqId0854d35928a741a384239fc48192c685"/>
          </v:shape>
          <o:OLEObject Type="Embed" ProgID="Equation.DSMT4" ShapeID="_x0000_i1026" DrawAspect="Content" ObjectID="_1662486137" r:id="rId34"/>
        </w:object>
      </w:r>
      <w:r>
        <w:rPr>
          <w:rFonts w:ascii="宋体" w:hAnsi="宋体" w:cs="宋体" w:hint="eastAsia"/>
          <w:color w:val="000000"/>
          <w:szCs w:val="21"/>
        </w:rPr>
        <w:t>]</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(3)启动按摩功能时，电动机启动，通过电动机线圈的电流为0.1A，按摩10min，电动机线圈产生的热量是多少？</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19.</w:t>
      </w:r>
      <w:r>
        <w:rPr>
          <w:rFonts w:ascii="宋体" w:hAnsi="宋体" w:cs="宋体" w:hint="eastAsia"/>
          <w:b/>
          <w:bCs/>
          <w:color w:val="000000"/>
          <w:szCs w:val="21"/>
        </w:rPr>
        <w:t>（2020·广州）</w:t>
      </w:r>
      <w:r>
        <w:rPr>
          <w:rFonts w:ascii="宋体" w:hAnsi="宋体" w:cs="宋体" w:hint="eastAsia"/>
          <w:color w:val="000000"/>
          <w:szCs w:val="21"/>
        </w:rPr>
        <w:t>如图所示，小灯泡L的额定电压为3.8V，定值电阻</w:t>
      </w:r>
      <w:r>
        <w:rPr>
          <w:rFonts w:ascii="宋体" w:hAnsi="宋体" w:cs="宋体" w:hint="eastAsia"/>
          <w:i/>
          <w:color w:val="000000"/>
          <w:szCs w:val="21"/>
        </w:rPr>
        <w:t>R</w:t>
      </w:r>
      <w:r>
        <w:rPr>
          <w:rFonts w:ascii="宋体" w:hAnsi="宋体" w:cs="宋体" w:hint="eastAsia"/>
          <w:color w:val="000000"/>
          <w:szCs w:val="21"/>
        </w:rPr>
        <w:t>阻值为20Ω，闭合开关，流过</w:t>
      </w:r>
      <w:r>
        <w:rPr>
          <w:rFonts w:ascii="宋体" w:hAnsi="宋体" w:cs="宋体" w:hint="eastAsia"/>
          <w:i/>
          <w:color w:val="000000"/>
          <w:szCs w:val="21"/>
        </w:rPr>
        <w:t>R</w:t>
      </w:r>
      <w:r>
        <w:rPr>
          <w:rFonts w:ascii="宋体" w:hAnsi="宋体" w:cs="宋体" w:hint="eastAsia"/>
          <w:color w:val="000000"/>
          <w:szCs w:val="21"/>
        </w:rPr>
        <w:t>的电流为0.1A，流过L的电流为0.2A。求</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(1)此时L的电阻；</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(2)L的实际功率；</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(3)通电20s，L、</w:t>
      </w:r>
      <w:r>
        <w:rPr>
          <w:rFonts w:ascii="宋体" w:hAnsi="宋体" w:cs="宋体" w:hint="eastAsia"/>
          <w:i/>
          <w:color w:val="000000"/>
          <w:szCs w:val="21"/>
        </w:rPr>
        <w:t>R</w:t>
      </w:r>
      <w:r>
        <w:rPr>
          <w:rFonts w:ascii="宋体" w:hAnsi="宋体" w:cs="宋体" w:hint="eastAsia"/>
          <w:color w:val="000000"/>
          <w:szCs w:val="21"/>
        </w:rPr>
        <w:t>共消耗的电能。</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7F5CA90" wp14:editId="6B68C0A4">
            <wp:extent cx="742950" cy="695325"/>
            <wp:effectExtent l="0" t="0" r="0" b="9525"/>
            <wp:docPr id="130" name="图片 2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597453" name="图片 284"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742950" cy="695325"/>
                    </a:xfrm>
                    <a:prstGeom prst="rect">
                      <a:avLst/>
                    </a:prstGeom>
                    <a:noFill/>
                    <a:ln>
                      <a:noFill/>
                    </a:ln>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lastRenderedPageBreak/>
        <w:t>20.</w:t>
      </w:r>
      <w:r>
        <w:rPr>
          <w:rFonts w:ascii="宋体" w:hAnsi="宋体" w:cs="宋体" w:hint="eastAsia"/>
          <w:b/>
          <w:bCs/>
          <w:szCs w:val="21"/>
        </w:rPr>
        <w:t>（2020·安顺）</w:t>
      </w:r>
      <w:r>
        <w:rPr>
          <w:rFonts w:ascii="宋体" w:hAnsi="宋体" w:cs="宋体" w:hint="eastAsia"/>
          <w:szCs w:val="21"/>
        </w:rPr>
        <w:t>如图所示电路，电源电压不变，定值电阻R</w:t>
      </w:r>
      <w:r>
        <w:rPr>
          <w:rFonts w:ascii="宋体" w:hAnsi="宋体" w:cs="宋体" w:hint="eastAsia"/>
          <w:szCs w:val="21"/>
          <w:vertAlign w:val="subscript"/>
        </w:rPr>
        <w:t>1</w:t>
      </w:r>
      <w:r>
        <w:rPr>
          <w:rFonts w:ascii="宋体" w:hAnsi="宋体" w:cs="宋体" w:hint="eastAsia"/>
          <w:szCs w:val="21"/>
        </w:rPr>
        <w:t>＝10Ω．只闭合开关S</w:t>
      </w:r>
      <w:r>
        <w:rPr>
          <w:rFonts w:ascii="宋体" w:hAnsi="宋体" w:cs="宋体" w:hint="eastAsia"/>
          <w:szCs w:val="21"/>
          <w:vertAlign w:val="subscript"/>
        </w:rPr>
        <w:t>1</w:t>
      </w:r>
      <w:r>
        <w:rPr>
          <w:rFonts w:ascii="宋体" w:hAnsi="宋体" w:cs="宋体" w:hint="eastAsia"/>
          <w:szCs w:val="21"/>
        </w:rPr>
        <w:t>，电流表示数为0.3A；再闭合开关S</w:t>
      </w:r>
      <w:r>
        <w:rPr>
          <w:rFonts w:ascii="宋体" w:hAnsi="宋体" w:cs="宋体" w:hint="eastAsia"/>
          <w:szCs w:val="21"/>
          <w:vertAlign w:val="subscript"/>
        </w:rPr>
        <w:t>2</w:t>
      </w:r>
      <w:r>
        <w:rPr>
          <w:rFonts w:ascii="宋体" w:hAnsi="宋体" w:cs="宋体" w:hint="eastAsia"/>
          <w:szCs w:val="21"/>
        </w:rPr>
        <w:t>，电流表示数为0.5A．求：</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（1）电源电压；</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（2）定值电阻R</w:t>
      </w:r>
      <w:r>
        <w:rPr>
          <w:rFonts w:ascii="宋体" w:hAnsi="宋体" w:cs="宋体" w:hint="eastAsia"/>
          <w:szCs w:val="21"/>
          <w:vertAlign w:val="subscript"/>
        </w:rPr>
        <w:t>2</w:t>
      </w:r>
      <w:r>
        <w:rPr>
          <w:rFonts w:ascii="宋体" w:hAnsi="宋体" w:cs="宋体" w:hint="eastAsia"/>
          <w:szCs w:val="21"/>
        </w:rPr>
        <w:t>的阻值；</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（3）开关均闭合时，电路消耗的总功率。</w:t>
      </w:r>
    </w:p>
    <w:p w:rsidR="008A2CF8" w:rsidRDefault="008A2CF8" w:rsidP="008A2CF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2CB3349D" wp14:editId="71F62733">
            <wp:extent cx="1266825" cy="1028700"/>
            <wp:effectExtent l="0" t="0" r="9525" b="0"/>
            <wp:docPr id="13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932098" name="图片24" descr=" "/>
                    <pic:cNvPicPr>
                      <a:picLocks noChangeAspect="1"/>
                    </pic:cNvPicPr>
                  </pic:nvPicPr>
                  <pic:blipFill>
                    <a:blip r:embed="rId36" cstate="print"/>
                    <a:stretch>
                      <a:fillRect/>
                    </a:stretch>
                  </pic:blipFill>
                  <pic:spPr>
                    <a:xfrm>
                      <a:off x="0" y="0"/>
                      <a:ext cx="1267002" cy="1028844"/>
                    </a:xfrm>
                    <a:prstGeom prst="rect">
                      <a:avLst/>
                    </a:prstGeom>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21.</w:t>
      </w:r>
      <w:r>
        <w:rPr>
          <w:rFonts w:ascii="宋体" w:hAnsi="宋体" w:cs="宋体" w:hint="eastAsia"/>
          <w:b/>
          <w:bCs/>
          <w:color w:val="000000"/>
          <w:szCs w:val="21"/>
        </w:rPr>
        <w:t>（2020·黄石）</w:t>
      </w:r>
      <w:r>
        <w:rPr>
          <w:rFonts w:ascii="宋体" w:hAnsi="宋体" w:cs="宋体" w:hint="eastAsia"/>
          <w:color w:val="000000"/>
          <w:szCs w:val="21"/>
        </w:rPr>
        <w:t>一个标有“3V3W”小灯泡L（灯丝电阻不随温度变化），滑动变阻器（0~6Ω），电流表A连接成如图所示的电路，滑片P正处在滑动变阻器正中间</w:t>
      </w:r>
      <w:r>
        <w:rPr>
          <w:rFonts w:ascii="宋体" w:hAnsi="宋体" w:cs="宋体" w:hint="eastAsia"/>
          <w:i/>
          <w:color w:val="000000"/>
          <w:szCs w:val="21"/>
        </w:rPr>
        <w:t>o</w:t>
      </w:r>
      <w:r>
        <w:rPr>
          <w:rFonts w:ascii="宋体" w:hAnsi="宋体" w:cs="宋体" w:hint="eastAsia"/>
          <w:color w:val="000000"/>
          <w:szCs w:val="21"/>
        </w:rPr>
        <w:t>点位置，电源电压恒定。</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(1)闭合S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，断开S</w:t>
      </w:r>
      <w:r>
        <w:rPr>
          <w:rFonts w:ascii="宋体" w:hAnsi="宋体" w:cs="宋体" w:hint="eastAsia"/>
          <w:color w:val="000000"/>
          <w:szCs w:val="21"/>
          <w:vertAlign w:val="subscript"/>
        </w:rPr>
        <w:t>4</w:t>
      </w:r>
      <w:r>
        <w:rPr>
          <w:rFonts w:ascii="宋体" w:hAnsi="宋体" w:cs="宋体" w:hint="eastAsia"/>
          <w:color w:val="000000"/>
          <w:szCs w:val="21"/>
        </w:rPr>
        <w:t>，电流表的读数为2.0A，求此时灯泡实际消耗的电功率；</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(2)闭合S</w:t>
      </w:r>
      <w:r>
        <w:rPr>
          <w:rFonts w:ascii="宋体" w:hAnsi="宋体" w:cs="宋体" w:hint="eastAsia"/>
          <w:color w:val="000000"/>
          <w:szCs w:val="21"/>
          <w:vertAlign w:val="subscript"/>
        </w:rPr>
        <w:t>1</w:t>
      </w:r>
      <w:r>
        <w:rPr>
          <w:rFonts w:ascii="宋体" w:hAnsi="宋体" w:cs="宋体" w:hint="eastAsia"/>
          <w:color w:val="000000"/>
          <w:szCs w:val="21"/>
        </w:rPr>
        <w:t>，断开S</w:t>
      </w:r>
      <w:r>
        <w:rPr>
          <w:rFonts w:ascii="宋体" w:hAnsi="宋体" w:cs="宋体" w:hint="eastAsia"/>
          <w:color w:val="000000"/>
          <w:szCs w:val="21"/>
          <w:vertAlign w:val="subscript"/>
        </w:rPr>
        <w:t>2</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、S</w:t>
      </w:r>
      <w:r>
        <w:rPr>
          <w:rFonts w:ascii="宋体" w:hAnsi="宋体" w:cs="宋体" w:hint="eastAsia"/>
          <w:color w:val="000000"/>
          <w:szCs w:val="21"/>
          <w:vertAlign w:val="subscript"/>
        </w:rPr>
        <w:t>4</w:t>
      </w:r>
      <w:r>
        <w:rPr>
          <w:rFonts w:ascii="宋体" w:hAnsi="宋体" w:cs="宋体" w:hint="eastAsia"/>
          <w:color w:val="000000"/>
          <w:szCs w:val="21"/>
        </w:rPr>
        <w:t>，求此时电流表A的读数；</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(3)闭合S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、S</w:t>
      </w:r>
      <w:r>
        <w:rPr>
          <w:rFonts w:ascii="宋体" w:hAnsi="宋体" w:cs="宋体" w:hint="eastAsia"/>
          <w:color w:val="000000"/>
          <w:szCs w:val="21"/>
          <w:vertAlign w:val="subscript"/>
        </w:rPr>
        <w:t>4</w:t>
      </w:r>
      <w:r>
        <w:rPr>
          <w:rFonts w:ascii="宋体" w:hAnsi="宋体" w:cs="宋体" w:hint="eastAsia"/>
          <w:color w:val="000000"/>
          <w:szCs w:val="21"/>
        </w:rPr>
        <w:t>，断开S</w:t>
      </w:r>
      <w:r>
        <w:rPr>
          <w:rFonts w:ascii="宋体" w:hAnsi="宋体" w:cs="宋体" w:hint="eastAsia"/>
          <w:color w:val="000000"/>
          <w:szCs w:val="21"/>
          <w:vertAlign w:val="subscript"/>
        </w:rPr>
        <w:t>2</w:t>
      </w:r>
      <w:r>
        <w:rPr>
          <w:rFonts w:ascii="宋体" w:hAnsi="宋体" w:cs="宋体" w:hint="eastAsia"/>
          <w:color w:val="000000"/>
          <w:szCs w:val="21"/>
        </w:rPr>
        <w:t>，将滑片P由</w:t>
      </w:r>
      <w:r>
        <w:rPr>
          <w:rFonts w:ascii="宋体" w:hAnsi="宋体" w:cs="宋体" w:hint="eastAsia"/>
          <w:i/>
          <w:color w:val="000000"/>
          <w:szCs w:val="21"/>
        </w:rPr>
        <w:t>o</w:t>
      </w:r>
      <w:r>
        <w:rPr>
          <w:rFonts w:ascii="宋体" w:hAnsi="宋体" w:cs="宋体" w:hint="eastAsia"/>
          <w:color w:val="000000"/>
          <w:szCs w:val="21"/>
        </w:rPr>
        <w:t>滑到</w:t>
      </w:r>
      <w:r>
        <w:rPr>
          <w:rFonts w:ascii="宋体" w:hAnsi="宋体" w:cs="宋体" w:hint="eastAsia"/>
          <w:i/>
          <w:color w:val="000000"/>
          <w:szCs w:val="21"/>
        </w:rPr>
        <w:t>a</w:t>
      </w:r>
      <w:r>
        <w:rPr>
          <w:rFonts w:ascii="宋体" w:hAnsi="宋体" w:cs="宋体" w:hint="eastAsia"/>
          <w:color w:val="000000"/>
          <w:szCs w:val="21"/>
        </w:rPr>
        <w:t>点过程中，电流表A的读数最大值为2.25A，求滑动变阻器</w:t>
      </w:r>
      <w:proofErr w:type="spellStart"/>
      <w:r>
        <w:rPr>
          <w:rFonts w:ascii="宋体" w:hAnsi="宋体" w:cs="宋体" w:hint="eastAsia"/>
          <w:i/>
          <w:color w:val="000000"/>
          <w:szCs w:val="21"/>
        </w:rPr>
        <w:t>oa</w:t>
      </w:r>
      <w:proofErr w:type="spellEnd"/>
      <w:r>
        <w:rPr>
          <w:rFonts w:ascii="宋体" w:hAnsi="宋体" w:cs="宋体" w:hint="eastAsia"/>
          <w:color w:val="000000"/>
          <w:szCs w:val="21"/>
        </w:rPr>
        <w:t>之间的电阻值，并求出电流表读数为2.25A时，滑动变阻器消耗的总功率。</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B4ACA43" wp14:editId="4F3E340C">
            <wp:extent cx="1762125" cy="1279525"/>
            <wp:effectExtent l="0" t="0" r="9525" b="15875"/>
            <wp:docPr id="164" name="图片 3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42720" name="图片 34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762125" cy="1279525"/>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22.</w:t>
      </w:r>
      <w:r>
        <w:rPr>
          <w:rFonts w:ascii="宋体" w:hAnsi="宋体" w:cs="宋体" w:hint="eastAsia"/>
          <w:b/>
          <w:bCs/>
          <w:color w:val="000000"/>
          <w:szCs w:val="21"/>
        </w:rPr>
        <w:t>（2020·天门、仙桃等）</w:t>
      </w:r>
      <w:r>
        <w:rPr>
          <w:rFonts w:ascii="宋体" w:hAnsi="宋体" w:cs="宋体" w:hint="eastAsia"/>
          <w:color w:val="000000"/>
          <w:szCs w:val="21"/>
        </w:rPr>
        <w:t>右图是多功能汤锅加热的测试电路图，使用时通过旋钮开关（虚线圆圈部分）可实现保温､慢炖､快炖三种功能切换，且保温､慢炖､快炖状态的加热功率依次增大｡已知四个发热电阻的阻值相等，测试电源电压为220V，慢炖状态的功率为550W｡求</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205F83AF" wp14:editId="0B4B8374">
            <wp:extent cx="1590675" cy="933450"/>
            <wp:effectExtent l="0" t="0" r="9525" b="0"/>
            <wp:docPr id="173" name="图片 3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090750" name="图片 396"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590675" cy="933450"/>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(2)保温状态的功率</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(3)若把1.1kg的水从20℃加热到100℃，快炖需要6min40s，则加热的效率是多少？</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23.</w:t>
      </w:r>
      <w:r>
        <w:rPr>
          <w:rFonts w:ascii="宋体" w:hAnsi="宋体" w:cs="宋体" w:hint="eastAsia"/>
          <w:b/>
          <w:bCs/>
          <w:color w:val="000000"/>
          <w:szCs w:val="21"/>
        </w:rPr>
        <w:t>（2020·黄冈）</w:t>
      </w:r>
      <w:r>
        <w:rPr>
          <w:rFonts w:ascii="宋体" w:hAnsi="宋体" w:cs="宋体" w:hint="eastAsia"/>
          <w:color w:val="000000"/>
          <w:szCs w:val="21"/>
        </w:rPr>
        <w:t>如图甲所示，电源电压可调，</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为定值电阻，灯泡的额定电压为2.5V，图乙是该灯泡的</w:t>
      </w:r>
      <w:r>
        <w:rPr>
          <w:rFonts w:ascii="宋体" w:hAnsi="宋体" w:cs="宋体" w:hint="eastAsia"/>
          <w:i/>
          <w:color w:val="000000"/>
          <w:szCs w:val="21"/>
        </w:rPr>
        <w:t>I-U</w:t>
      </w:r>
      <w:r>
        <w:rPr>
          <w:rFonts w:ascii="宋体" w:hAnsi="宋体" w:cs="宋体" w:hint="eastAsia"/>
          <w:color w:val="000000"/>
          <w:szCs w:val="21"/>
        </w:rPr>
        <w:t>图像｡闭合开关S，把电源电压调到4V，</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的功率为0.8W｡求∶</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AFEB96D" wp14:editId="491C84F5">
            <wp:extent cx="4305300" cy="2390775"/>
            <wp:effectExtent l="0" t="0" r="0" b="9525"/>
            <wp:docPr id="182" name="图片 4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54488" name="图片 442"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4305300" cy="2390775"/>
                    </a:xfrm>
                    <a:prstGeom prst="rect">
                      <a:avLst/>
                    </a:prstGeom>
                    <a:noFill/>
                    <a:ln>
                      <a:noFill/>
                    </a:ln>
                  </pic:spPr>
                </pic:pic>
              </a:graphicData>
            </a:graphic>
          </wp:inline>
        </w:drawing>
      </w:r>
    </w:p>
    <w:p w:rsidR="008A2CF8" w:rsidRDefault="008A2CF8" w:rsidP="008A2CF8">
      <w:pPr>
        <w:spacing w:line="360" w:lineRule="auto"/>
        <w:ind w:firstLineChars="200" w:firstLine="420"/>
        <w:textAlignment w:val="center"/>
        <w:rPr>
          <w:rFonts w:ascii="宋体" w:hAnsi="宋体" w:cs="宋体"/>
          <w:color w:val="000000"/>
          <w:szCs w:val="21"/>
        </w:rPr>
      </w:pPr>
      <w:r>
        <w:rPr>
          <w:rFonts w:ascii="宋体" w:hAnsi="宋体" w:cs="宋体" w:hint="eastAsia"/>
          <w:color w:val="000000"/>
          <w:szCs w:val="21"/>
        </w:rPr>
        <w:t>(1)通过</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的电流｡</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(2)若小灯泡正常发光，则1min内电流在</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上做的功是多少？</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(3)现把电源电压调到某一值时，通过</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的电流为0.1A，灯泡与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两端的电压之比为1∶2，则灯泡的实际功率是多少？</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24</w:t>
      </w:r>
      <w:r>
        <w:rPr>
          <w:rFonts w:ascii="宋体" w:hAnsi="宋体" w:cs="宋体" w:hint="eastAsia"/>
          <w:color w:val="000000"/>
          <w:szCs w:val="21"/>
        </w:rPr>
        <w:t>.</w:t>
      </w:r>
      <w:r>
        <w:rPr>
          <w:rFonts w:ascii="宋体" w:hAnsi="宋体" w:cs="宋体" w:hint="eastAsia"/>
          <w:b/>
          <w:bCs/>
          <w:color w:val="000000"/>
          <w:szCs w:val="21"/>
        </w:rPr>
        <w:t>（2020·四川成都A）</w:t>
      </w:r>
      <w:r>
        <w:rPr>
          <w:rFonts w:ascii="宋体" w:hAnsi="宋体" w:cs="宋体" w:hint="eastAsia"/>
          <w:color w:val="000000"/>
          <w:szCs w:val="21"/>
        </w:rPr>
        <w:t>图所示的电路，电源电压</w:t>
      </w:r>
      <w:r>
        <w:rPr>
          <w:rFonts w:ascii="宋体" w:hAnsi="宋体" w:cs="宋体" w:hint="eastAsia"/>
          <w:i/>
          <w:color w:val="000000"/>
          <w:szCs w:val="21"/>
        </w:rPr>
        <w:t>U</w:t>
      </w:r>
      <w:r>
        <w:rPr>
          <w:rFonts w:ascii="宋体" w:hAnsi="宋体" w:cs="宋体" w:hint="eastAsia"/>
          <w:color w:val="000000"/>
          <w:szCs w:val="21"/>
        </w:rPr>
        <w:t>恒定为3V，电阻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=10Ω、</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=6Ω，导体棒</w:t>
      </w:r>
      <w:r>
        <w:rPr>
          <w:rFonts w:ascii="宋体" w:hAnsi="宋体" w:cs="宋体" w:hint="eastAsia"/>
          <w:i/>
          <w:color w:val="000000"/>
          <w:szCs w:val="21"/>
        </w:rPr>
        <w:t>DE</w:t>
      </w:r>
      <w:r>
        <w:rPr>
          <w:rFonts w:ascii="宋体" w:hAnsi="宋体" w:cs="宋体" w:hint="eastAsia"/>
          <w:color w:val="000000"/>
          <w:szCs w:val="21"/>
        </w:rPr>
        <w:t>总电阻为</w:t>
      </w:r>
      <w:r>
        <w:rPr>
          <w:rFonts w:ascii="宋体" w:hAnsi="宋体" w:cs="宋体" w:hint="eastAsia"/>
          <w:i/>
          <w:color w:val="000000"/>
          <w:szCs w:val="21"/>
        </w:rPr>
        <w:t>R</w:t>
      </w:r>
      <w:r>
        <w:rPr>
          <w:rFonts w:ascii="宋体" w:hAnsi="宋体" w:cs="宋体" w:hint="eastAsia"/>
          <w:color w:val="000000"/>
          <w:szCs w:val="21"/>
          <w:vertAlign w:val="subscript"/>
        </w:rPr>
        <w:t>DE</w:t>
      </w:r>
      <w:r>
        <w:rPr>
          <w:rFonts w:ascii="宋体" w:hAnsi="宋体" w:cs="宋体" w:hint="eastAsia"/>
          <w:color w:val="000000"/>
          <w:szCs w:val="21"/>
        </w:rPr>
        <w:t>=15Ω，开关闭合前，滑片P与导体棒最左端接触。</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(1)开关S</w:t>
      </w:r>
      <w:r>
        <w:rPr>
          <w:rFonts w:ascii="宋体" w:hAnsi="宋体" w:cs="宋体" w:hint="eastAsia"/>
          <w:color w:val="000000"/>
          <w:szCs w:val="21"/>
          <w:vertAlign w:val="subscript"/>
        </w:rPr>
        <w:t>1</w:t>
      </w:r>
      <w:r>
        <w:rPr>
          <w:rFonts w:ascii="宋体" w:hAnsi="宋体" w:cs="宋体" w:hint="eastAsia"/>
          <w:color w:val="000000"/>
          <w:szCs w:val="21"/>
        </w:rPr>
        <w:t>接</w:t>
      </w:r>
      <w:r>
        <w:rPr>
          <w:rFonts w:ascii="宋体" w:hAnsi="宋体" w:cs="宋体" w:hint="eastAsia"/>
          <w:i/>
          <w:color w:val="000000"/>
          <w:szCs w:val="21"/>
        </w:rPr>
        <w:t>M</w:t>
      </w:r>
      <w:r>
        <w:rPr>
          <w:rFonts w:ascii="宋体" w:hAnsi="宋体" w:cs="宋体" w:hint="eastAsia"/>
          <w:color w:val="000000"/>
          <w:szCs w:val="21"/>
        </w:rPr>
        <w:t>，S、S</w:t>
      </w:r>
      <w:r>
        <w:rPr>
          <w:rFonts w:ascii="宋体" w:hAnsi="宋体" w:cs="宋体" w:hint="eastAsia"/>
          <w:color w:val="000000"/>
          <w:szCs w:val="21"/>
          <w:vertAlign w:val="subscript"/>
        </w:rPr>
        <w:t>2</w:t>
      </w:r>
      <w:r>
        <w:rPr>
          <w:rFonts w:ascii="宋体" w:hAnsi="宋体" w:cs="宋体" w:hint="eastAsia"/>
          <w:color w:val="000000"/>
          <w:szCs w:val="21"/>
        </w:rPr>
        <w:t>闭合，求5min内电路消耗的电能；</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(2)开关S</w:t>
      </w:r>
      <w:r>
        <w:rPr>
          <w:rFonts w:ascii="宋体" w:hAnsi="宋体" w:cs="宋体" w:hint="eastAsia"/>
          <w:color w:val="000000"/>
          <w:szCs w:val="21"/>
          <w:vertAlign w:val="subscript"/>
        </w:rPr>
        <w:t>1</w:t>
      </w:r>
      <w:r>
        <w:rPr>
          <w:rFonts w:ascii="宋体" w:hAnsi="宋体" w:cs="宋体" w:hint="eastAsia"/>
          <w:color w:val="000000"/>
          <w:szCs w:val="21"/>
        </w:rPr>
        <w:t>接</w:t>
      </w:r>
      <w:r>
        <w:rPr>
          <w:rFonts w:ascii="宋体" w:hAnsi="宋体" w:cs="宋体" w:hint="eastAsia"/>
          <w:i/>
          <w:color w:val="000000"/>
          <w:szCs w:val="21"/>
        </w:rPr>
        <w:t>N</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断开，S闭合，移动滑片P的过程中，导体棒接入电路的电阻为</w:t>
      </w:r>
      <w:r>
        <w:rPr>
          <w:rFonts w:ascii="宋体" w:hAnsi="宋体" w:cs="宋体" w:hint="eastAsia"/>
          <w:i/>
          <w:color w:val="000000"/>
          <w:szCs w:val="21"/>
        </w:rPr>
        <w:t>R</w:t>
      </w:r>
      <w:r>
        <w:rPr>
          <w:rFonts w:ascii="宋体" w:hAnsi="宋体" w:cs="宋体" w:hint="eastAsia"/>
          <w:color w:val="000000"/>
          <w:szCs w:val="21"/>
          <w:vertAlign w:val="subscript"/>
        </w:rPr>
        <w:t>x</w:t>
      </w:r>
      <w:r>
        <w:rPr>
          <w:rFonts w:ascii="宋体" w:hAnsi="宋体" w:cs="宋体" w:hint="eastAsia"/>
          <w:color w:val="000000"/>
          <w:szCs w:val="21"/>
        </w:rPr>
        <w:lastRenderedPageBreak/>
        <w:t>时，电压表V</w:t>
      </w:r>
      <w:r>
        <w:rPr>
          <w:rFonts w:ascii="宋体" w:hAnsi="宋体" w:cs="宋体" w:hint="eastAsia"/>
          <w:color w:val="000000"/>
          <w:szCs w:val="21"/>
          <w:vertAlign w:val="subscript"/>
        </w:rPr>
        <w:t>1</w:t>
      </w:r>
      <w:r>
        <w:rPr>
          <w:rFonts w:ascii="宋体" w:hAnsi="宋体" w:cs="宋体" w:hint="eastAsia"/>
          <w:color w:val="000000"/>
          <w:szCs w:val="21"/>
        </w:rPr>
        <w:t>示数为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，电压表V</w:t>
      </w:r>
      <w:r>
        <w:rPr>
          <w:rFonts w:ascii="宋体" w:hAnsi="宋体" w:cs="宋体" w:hint="eastAsia"/>
          <w:color w:val="000000"/>
          <w:szCs w:val="21"/>
          <w:vertAlign w:val="subscript"/>
        </w:rPr>
        <w:t>2</w:t>
      </w:r>
      <w:r>
        <w:rPr>
          <w:rFonts w:ascii="宋体" w:hAnsi="宋体" w:cs="宋体" w:hint="eastAsia"/>
          <w:color w:val="000000"/>
          <w:szCs w:val="21"/>
        </w:rPr>
        <w:t>示数为</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，Δ</w:t>
      </w:r>
      <w:r>
        <w:rPr>
          <w:rFonts w:ascii="宋体" w:hAnsi="宋体" w:cs="宋体" w:hint="eastAsia"/>
          <w:i/>
          <w:color w:val="000000"/>
          <w:szCs w:val="21"/>
        </w:rPr>
        <w:t>U</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。请写出Δ</w:t>
      </w:r>
      <w:r>
        <w:rPr>
          <w:rFonts w:ascii="宋体" w:hAnsi="宋体" w:cs="宋体" w:hint="eastAsia"/>
          <w:i/>
          <w:color w:val="000000"/>
          <w:szCs w:val="21"/>
        </w:rPr>
        <w:t>U</w:t>
      </w:r>
      <w:r>
        <w:rPr>
          <w:rFonts w:ascii="宋体" w:hAnsi="宋体" w:cs="宋体" w:hint="eastAsia"/>
          <w:color w:val="000000"/>
          <w:szCs w:val="21"/>
        </w:rPr>
        <w:t>的字母表达式(用</w:t>
      </w:r>
      <w:r>
        <w:rPr>
          <w:rFonts w:ascii="宋体" w:hAnsi="宋体" w:cs="宋体" w:hint="eastAsia"/>
          <w:i/>
          <w:color w:val="000000"/>
          <w:szCs w:val="21"/>
        </w:rPr>
        <w:t>U</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x</w:t>
      </w:r>
      <w:r>
        <w:rPr>
          <w:rFonts w:ascii="宋体" w:hAnsi="宋体" w:cs="宋体" w:hint="eastAsia"/>
          <w:color w:val="000000"/>
          <w:szCs w:val="21"/>
        </w:rPr>
        <w:t>表示)，并求出Δ</w:t>
      </w:r>
      <w:r>
        <w:rPr>
          <w:rFonts w:ascii="宋体" w:hAnsi="宋体" w:cs="宋体" w:hint="eastAsia"/>
          <w:i/>
          <w:color w:val="000000"/>
          <w:szCs w:val="21"/>
        </w:rPr>
        <w:t>U</w:t>
      </w:r>
      <w:r>
        <w:rPr>
          <w:rFonts w:ascii="宋体" w:hAnsi="宋体" w:cs="宋体" w:hint="eastAsia"/>
          <w:color w:val="000000"/>
          <w:szCs w:val="21"/>
        </w:rPr>
        <w:t>的最大值。</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625764E" wp14:editId="46387D3B">
            <wp:extent cx="1685925" cy="1209675"/>
            <wp:effectExtent l="0" t="0" r="9525" b="9525"/>
            <wp:docPr id="23"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947658" name="图片 70"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85925" cy="1209675"/>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25.</w:t>
      </w:r>
      <w:r>
        <w:rPr>
          <w:rFonts w:ascii="宋体" w:hAnsi="宋体" w:cs="宋体" w:hint="eastAsia"/>
          <w:b/>
          <w:bCs/>
          <w:color w:val="000000"/>
          <w:szCs w:val="21"/>
        </w:rPr>
        <w:t>（2020·随州）</w:t>
      </w:r>
      <w:r>
        <w:rPr>
          <w:rFonts w:ascii="宋体" w:hAnsi="宋体" w:cs="宋体" w:hint="eastAsia"/>
          <w:color w:val="000000"/>
          <w:szCs w:val="21"/>
        </w:rPr>
        <w:t>如图是一个饮水机的工作原理图，其中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是阻值不变的发热电阻，下表是它的部分参数。[水的比热容为4.2×10</w:t>
      </w:r>
      <w:r>
        <w:rPr>
          <w:rFonts w:ascii="宋体" w:hAnsi="宋体" w:cs="宋体" w:hint="eastAsia"/>
          <w:color w:val="000000"/>
          <w:szCs w:val="21"/>
          <w:vertAlign w:val="superscript"/>
        </w:rPr>
        <w:t>3</w:t>
      </w:r>
      <w:r>
        <w:rPr>
          <w:rFonts w:ascii="宋体" w:hAnsi="宋体" w:cs="宋体" w:hint="eastAsia"/>
          <w:color w:val="000000"/>
          <w:szCs w:val="21"/>
        </w:rPr>
        <w:t>J/（kg·℃）]。</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02913AF" wp14:editId="42E4CC7B">
            <wp:extent cx="2133600" cy="1047750"/>
            <wp:effectExtent l="0" t="0" r="0" b="0"/>
            <wp:docPr id="190" name="图片 4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79352" name="图片 488"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133600" cy="1047750"/>
                    </a:xfrm>
                    <a:prstGeom prst="rect">
                      <a:avLst/>
                    </a:prstGeom>
                    <a:noFill/>
                    <a:ln>
                      <a:noFill/>
                    </a:ln>
                  </pic:spPr>
                </pic:pic>
              </a:graphicData>
            </a:graphic>
          </wp:inline>
        </w:drawing>
      </w:r>
    </w:p>
    <w:tbl>
      <w:tblPr>
        <w:tblW w:w="5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789"/>
        <w:gridCol w:w="2711"/>
      </w:tblGrid>
      <w:tr w:rsidR="008A2CF8" w:rsidTr="00B07891">
        <w:trPr>
          <w:trHeight w:val="375"/>
          <w:jc w:val="center"/>
        </w:trPr>
        <w:tc>
          <w:tcPr>
            <w:tcW w:w="2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额定电压</w:t>
            </w:r>
          </w:p>
        </w:tc>
        <w:tc>
          <w:tcPr>
            <w:tcW w:w="271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220V</w:t>
            </w:r>
          </w:p>
        </w:tc>
      </w:tr>
      <w:tr w:rsidR="008A2CF8" w:rsidTr="00B07891">
        <w:trPr>
          <w:trHeight w:val="375"/>
          <w:jc w:val="center"/>
        </w:trPr>
        <w:tc>
          <w:tcPr>
            <w:tcW w:w="2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额定加热功率</w:t>
            </w:r>
          </w:p>
        </w:tc>
        <w:tc>
          <w:tcPr>
            <w:tcW w:w="271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2000W</w:t>
            </w:r>
          </w:p>
        </w:tc>
      </w:tr>
      <w:tr w:rsidR="008A2CF8" w:rsidTr="00B07891">
        <w:trPr>
          <w:trHeight w:val="375"/>
          <w:jc w:val="center"/>
        </w:trPr>
        <w:tc>
          <w:tcPr>
            <w:tcW w:w="2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额定保温功率</w:t>
            </w:r>
          </w:p>
        </w:tc>
        <w:tc>
          <w:tcPr>
            <w:tcW w:w="271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A2CF8" w:rsidRDefault="008A2CF8"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88W</w:t>
            </w:r>
          </w:p>
        </w:tc>
      </w:tr>
    </w:tbl>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求：(1)1kg的水温度从20℃升高到80℃吸收的热量；</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的阻值；</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(3)饮水机正常工作时，加热效率为84%，则将1kg的水从20℃加热到80℃需用多长时间。</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26.</w:t>
      </w:r>
      <w:r>
        <w:rPr>
          <w:rFonts w:ascii="宋体" w:hAnsi="宋体" w:cs="宋体" w:hint="eastAsia"/>
          <w:b/>
          <w:bCs/>
          <w:color w:val="000000"/>
          <w:szCs w:val="21"/>
        </w:rPr>
        <w:t>（2020·重庆B）</w:t>
      </w:r>
      <w:r>
        <w:rPr>
          <w:rFonts w:ascii="宋体" w:hAnsi="宋体" w:cs="宋体" w:hint="eastAsia"/>
          <w:color w:val="000000"/>
          <w:szCs w:val="21"/>
        </w:rPr>
        <w:t>小明家用电火锅烹饪烤肉，肉烤熟后立即将电火锅调至“低温档”，一段时间后锅内热油仍向外飞溅，容易烫伤家人。小明断开电源，看到电火锅铭牌的主要参数如图甲所示；打开底盖，发现其工作电路原理如图乙所示，</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为阻值未知的电热丝。为了对烤熟的食物保温，同时避免锅内热油向外飞溅，小明对电火锅的工作电路进行了改进，可以分别实现“高温档”“低温档”或“保温档”功能，改进后的电路原理如图丙所示。求：</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5E857575" wp14:editId="40F7EB83">
            <wp:extent cx="3152775" cy="857250"/>
            <wp:effectExtent l="0" t="0" r="9525" b="0"/>
            <wp:docPr id="69" name="图片 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835487" name="图片 174"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3152775" cy="857250"/>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(1)电火锅使用“高温档”正常工作时电路中的电流；</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(2)在图丙中，当S闭合，S</w:t>
      </w:r>
      <w:r>
        <w:rPr>
          <w:rFonts w:ascii="宋体" w:hAnsi="宋体" w:cs="宋体" w:hint="eastAsia"/>
          <w:color w:val="000000"/>
          <w:szCs w:val="21"/>
          <w:vertAlign w:val="subscript"/>
        </w:rPr>
        <w:t>1</w:t>
      </w:r>
      <w:r>
        <w:rPr>
          <w:rFonts w:ascii="宋体" w:hAnsi="宋体" w:cs="宋体" w:hint="eastAsia"/>
          <w:color w:val="000000"/>
          <w:szCs w:val="21"/>
        </w:rPr>
        <w:t>断开，S</w:t>
      </w:r>
      <w:r>
        <w:rPr>
          <w:rFonts w:ascii="宋体" w:hAnsi="宋体" w:cs="宋体" w:hint="eastAsia"/>
          <w:color w:val="000000"/>
          <w:szCs w:val="21"/>
          <w:vertAlign w:val="subscript"/>
        </w:rPr>
        <w:t>2</w:t>
      </w:r>
      <w:r>
        <w:rPr>
          <w:rFonts w:ascii="宋体" w:hAnsi="宋体" w:cs="宋体" w:hint="eastAsia"/>
          <w:color w:val="000000"/>
          <w:szCs w:val="21"/>
        </w:rPr>
        <w:t>接</w:t>
      </w:r>
      <w:r>
        <w:rPr>
          <w:rFonts w:ascii="宋体" w:hAnsi="宋体" w:cs="宋体" w:hint="eastAsia"/>
          <w:i/>
          <w:color w:val="000000"/>
          <w:szCs w:val="21"/>
        </w:rPr>
        <w:t>b</w:t>
      </w:r>
      <w:r>
        <w:rPr>
          <w:rFonts w:ascii="宋体" w:hAnsi="宋体" w:cs="宋体" w:hint="eastAsia"/>
          <w:color w:val="000000"/>
          <w:szCs w:val="21"/>
        </w:rPr>
        <w:t>，电火锅处于“保温档”，该状态下电火锅正常工作时消耗的电功率；</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(3)用电高峰时电路的实际电压降为198V，向锅内装2kg温度为25℃的水，用“高温档”连续工作100s，水温升高到35℃，这时电火锅的加热效率</w:t>
      </w:r>
      <w:r>
        <w:rPr>
          <w:rFonts w:ascii="宋体" w:hAnsi="宋体" w:cs="宋体" w:hint="eastAsia"/>
          <w:i/>
          <w:color w:val="000000"/>
          <w:szCs w:val="21"/>
        </w:rPr>
        <w:t>ƞ</w:t>
      </w:r>
      <w:r>
        <w:rPr>
          <w:rFonts w:ascii="宋体" w:hAnsi="宋体" w:cs="宋体" w:hint="eastAsia"/>
          <w:color w:val="000000"/>
          <w:szCs w:val="21"/>
        </w:rPr>
        <w:t>是多少？(已知水的比热容</w:t>
      </w:r>
      <w:r>
        <w:rPr>
          <w:rFonts w:ascii="宋体" w:hAnsi="宋体" w:cs="宋体" w:hint="eastAsia"/>
          <w:szCs w:val="21"/>
        </w:rPr>
        <w:object w:dxaOrig="2600" w:dyaOrig="360">
          <v:shape id="_x0000_i1027" type="#_x0000_t75" alt="学科网(www.zxxk.com)--教育资源门户，提供试卷、教案、课件、论文、素材以及各类教学资源下载，还有大量而丰富的教学相关资讯！" style="width:129.75pt;height:18pt" o:ole="">
            <v:imagedata r:id="rId43" o:title="eqIda4920873f44c455a9cf415ada8963c06"/>
          </v:shape>
          <o:OLEObject Type="Embed" ProgID="Equation.DSMT4" ShapeID="_x0000_i1027" DrawAspect="Content" ObjectID="_1662486138" r:id="rId44"/>
        </w:object>
      </w:r>
      <w:r>
        <w:rPr>
          <w:rFonts w:ascii="宋体" w:hAnsi="宋体" w:cs="宋体" w:hint="eastAsia"/>
          <w:color w:val="000000"/>
          <w:szCs w:val="21"/>
        </w:rPr>
        <w:t>，电热丝的电阻不随温度变化，水吸收的热量跟电火锅消耗的电能的比值叫做加热效率。)</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27．</w:t>
      </w:r>
      <w:r>
        <w:rPr>
          <w:rFonts w:ascii="宋体" w:hAnsi="宋体" w:cs="宋体" w:hint="eastAsia"/>
          <w:b/>
          <w:bCs/>
          <w:szCs w:val="21"/>
        </w:rPr>
        <w:t>（2020·四川遂宁）</w:t>
      </w:r>
      <w:r>
        <w:rPr>
          <w:rFonts w:ascii="宋体" w:hAnsi="宋体" w:cs="宋体" w:hint="eastAsia"/>
          <w:szCs w:val="21"/>
        </w:rPr>
        <w:t>图甲是某品牌的电热水壶，其工作电路简图如图乙所示，开关s可以控制其加热、保温和停止三个状态，其名牌如图丙所示。在该电热水壶正常工作的情况下，将一壶25℃的水在1标准大气压下加热到沸腾[假设电热丝产生的热量全部被水吸收，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的阻值不随温度变化，c</w:t>
      </w:r>
      <w:r>
        <w:rPr>
          <w:rFonts w:ascii="宋体" w:hAnsi="宋体" w:cs="宋体" w:hint="eastAsia"/>
          <w:szCs w:val="21"/>
          <w:vertAlign w:val="subscript"/>
        </w:rPr>
        <w:t>水</w:t>
      </w:r>
      <w:r>
        <w:rPr>
          <w:rFonts w:ascii="宋体" w:hAnsi="宋体" w:cs="宋体" w:hint="eastAsia"/>
          <w:szCs w:val="21"/>
        </w:rPr>
        <w:t>＝4.2×10</w:t>
      </w:r>
      <w:r>
        <w:rPr>
          <w:rFonts w:ascii="宋体" w:hAnsi="宋体" w:cs="宋体" w:hint="eastAsia"/>
          <w:szCs w:val="21"/>
          <w:vertAlign w:val="superscript"/>
        </w:rPr>
        <w:t>3</w:t>
      </w:r>
      <w:r>
        <w:rPr>
          <w:rFonts w:ascii="宋体" w:hAnsi="宋体" w:cs="宋体" w:hint="eastAsia"/>
          <w:szCs w:val="21"/>
        </w:rPr>
        <w:t>J/（kg•℃），1L＝10</w:t>
      </w:r>
      <w:r>
        <w:rPr>
          <w:rFonts w:ascii="宋体" w:hAnsi="宋体" w:cs="宋体" w:hint="eastAsia"/>
          <w:szCs w:val="21"/>
          <w:vertAlign w:val="superscript"/>
        </w:rPr>
        <w:t>﹣3</w:t>
      </w:r>
      <w:r>
        <w:rPr>
          <w:rFonts w:ascii="宋体" w:hAnsi="宋体" w:cs="宋体" w:hint="eastAsia"/>
          <w:szCs w:val="21"/>
        </w:rPr>
        <w:t>m</w:t>
      </w:r>
      <w:r>
        <w:rPr>
          <w:rFonts w:ascii="宋体" w:hAnsi="宋体" w:cs="宋体" w:hint="eastAsia"/>
          <w:szCs w:val="21"/>
          <w:vertAlign w:val="superscript"/>
        </w:rPr>
        <w:t>3</w:t>
      </w:r>
      <w:r>
        <w:rPr>
          <w:rFonts w:ascii="宋体" w:hAnsi="宋体" w:cs="宋体" w:hint="eastAsia"/>
          <w:szCs w:val="21"/>
        </w:rPr>
        <w:t>]。求：</w:t>
      </w:r>
    </w:p>
    <w:p w:rsidR="008A2CF8" w:rsidRDefault="008A2CF8" w:rsidP="008A2CF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0212CA8C" wp14:editId="25F11B0D">
            <wp:extent cx="4661535" cy="1501775"/>
            <wp:effectExtent l="0" t="0" r="5715" b="3175"/>
            <wp:docPr id="41" name="图片 1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51780" name="图片 137" descr=" "/>
                    <pic:cNvPicPr>
                      <a:picLocks noChangeAspect="1"/>
                    </pic:cNvPicPr>
                  </pic:nvPicPr>
                  <pic:blipFill>
                    <a:blip r:embed="rId45"/>
                    <a:stretch>
                      <a:fillRect/>
                    </a:stretch>
                  </pic:blipFill>
                  <pic:spPr>
                    <a:xfrm>
                      <a:off x="0" y="0"/>
                      <a:ext cx="4661535" cy="1501775"/>
                    </a:xfrm>
                    <a:prstGeom prst="rect">
                      <a:avLst/>
                    </a:prstGeom>
                    <a:noFill/>
                    <a:ln>
                      <a:noFill/>
                    </a:ln>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（1）水吸收的热量；</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（2）R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的阻值；</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（3）加热这壶水到沸腾所用时间（结果保留一位小数）；</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（4）实际加热这壶水到沸腾用时10.5min，求实际电压。</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28.</w:t>
      </w:r>
      <w:r>
        <w:rPr>
          <w:rFonts w:ascii="宋体" w:hAnsi="宋体" w:cs="宋体" w:hint="eastAsia"/>
          <w:b/>
          <w:bCs/>
          <w:color w:val="000000"/>
          <w:szCs w:val="21"/>
        </w:rPr>
        <w:t>（2020·山东滨州）</w:t>
      </w:r>
      <w:r>
        <w:rPr>
          <w:rFonts w:ascii="宋体" w:hAnsi="宋体" w:cs="宋体" w:hint="eastAsia"/>
          <w:color w:val="000000"/>
          <w:szCs w:val="21"/>
        </w:rPr>
        <w:t>如图所示，电源电压</w:t>
      </w:r>
      <w:r>
        <w:rPr>
          <w:rFonts w:ascii="宋体" w:hAnsi="宋体" w:cs="宋体" w:hint="eastAsia"/>
          <w:szCs w:val="21"/>
        </w:rPr>
        <w:object w:dxaOrig="560" w:dyaOrig="280">
          <v:shape id="_x0000_i1028" type="#_x0000_t75" alt="学科网(www.zxxk.com)--教育资源门户，提供试卷、教案、课件、论文、素材以及各类教学资源下载，还有大量而丰富的教学相关资讯！" style="width:27.75pt;height:14.25pt" o:ole="">
            <v:imagedata r:id="rId46" o:title="eqId89f593ac447b43658254b0f111b24b99"/>
          </v:shape>
          <o:OLEObject Type="Embed" ProgID="Equation.DSMT4" ShapeID="_x0000_i1028" DrawAspect="Content" ObjectID="_1662486139" r:id="rId47"/>
        </w:object>
      </w:r>
      <w:r>
        <w:rPr>
          <w:rFonts w:ascii="宋体" w:hAnsi="宋体" w:cs="宋体" w:hint="eastAsia"/>
          <w:color w:val="000000"/>
          <w:szCs w:val="21"/>
        </w:rPr>
        <w:t>保持不变，电流表的量程为</w:t>
      </w:r>
      <w:r>
        <w:rPr>
          <w:rFonts w:ascii="宋体" w:hAnsi="宋体" w:cs="宋体" w:hint="eastAsia"/>
          <w:szCs w:val="21"/>
        </w:rPr>
        <w:object w:dxaOrig="900" w:dyaOrig="290">
          <v:shape id="_x0000_i1029" type="#_x0000_t75" alt="学科网(www.zxxk.com)--教育资源门户，提供试卷、教案、课件、论文、素材以及各类教学资源下载，还有大量而丰富的教学相关资讯！" style="width:45pt;height:14.25pt" o:ole="">
            <v:imagedata r:id="rId48" o:title="eqId8b1a65563c43499198f4dd58edbcdef5"/>
          </v:shape>
          <o:OLEObject Type="Embed" ProgID="Equation.DSMT4" ShapeID="_x0000_i1029" DrawAspect="Content" ObjectID="_1662486140" r:id="rId49"/>
        </w:object>
      </w:r>
      <w:r>
        <w:rPr>
          <w:rFonts w:ascii="宋体" w:hAnsi="宋体" w:cs="宋体" w:hint="eastAsia"/>
          <w:color w:val="000000"/>
          <w:szCs w:val="21"/>
        </w:rPr>
        <w:t>，</w:t>
      </w:r>
      <w:r>
        <w:rPr>
          <w:rFonts w:ascii="宋体" w:hAnsi="宋体" w:cs="宋体" w:hint="eastAsia"/>
          <w:color w:val="000000"/>
          <w:szCs w:val="21"/>
        </w:rPr>
        <w:lastRenderedPageBreak/>
        <w:t>电压表的量程为</w:t>
      </w:r>
      <w:r>
        <w:rPr>
          <w:rFonts w:ascii="宋体" w:hAnsi="宋体" w:cs="宋体" w:hint="eastAsia"/>
          <w:szCs w:val="21"/>
        </w:rPr>
        <w:object w:dxaOrig="710" w:dyaOrig="290">
          <v:shape id="_x0000_i1030" type="#_x0000_t75" alt="学科网(www.zxxk.com)--教育资源门户，提供试卷、教案、课件、论文、素材以及各类教学资源下载，还有大量而丰富的教学相关资讯！" style="width:35.25pt;height:14.25pt" o:ole="">
            <v:imagedata r:id="rId50" o:title="eqIdcd0aabf1a87243b7a1caa65e0d44ca68"/>
          </v:shape>
          <o:OLEObject Type="Embed" ProgID="Equation.DSMT4" ShapeID="_x0000_i1030" DrawAspect="Content" ObjectID="_1662486141" r:id="rId51"/>
        </w:object>
      </w:r>
      <w:r>
        <w:rPr>
          <w:rFonts w:ascii="宋体" w:hAnsi="宋体" w:cs="宋体" w:hint="eastAsia"/>
          <w:color w:val="000000"/>
          <w:szCs w:val="21"/>
        </w:rPr>
        <w:t>，灯泡L标有“</w:t>
      </w:r>
      <w:r>
        <w:rPr>
          <w:rFonts w:ascii="宋体" w:hAnsi="宋体" w:cs="宋体" w:hint="eastAsia"/>
          <w:szCs w:val="21"/>
        </w:rPr>
        <w:object w:dxaOrig="370" w:dyaOrig="290">
          <v:shape id="_x0000_i1031" type="#_x0000_t75" alt="学科网(www.zxxk.com)--教育资源门户，提供试卷、教案、课件、论文、素材以及各类教学资源下载，还有大量而丰富的教学相关资讯！" style="width:18.75pt;height:14.25pt" o:ole="">
            <v:imagedata r:id="rId52" o:title="eqId64521228c9114dcc9780039ebb125086"/>
          </v:shape>
          <o:OLEObject Type="Embed" ProgID="Equation.DSMT4" ShapeID="_x0000_i1031" DrawAspect="Content" ObjectID="_1662486142" r:id="rId53"/>
        </w:object>
      </w:r>
      <w:r>
        <w:rPr>
          <w:rFonts w:ascii="宋体" w:hAnsi="宋体" w:cs="宋体" w:hint="eastAsia"/>
          <w:color w:val="000000"/>
          <w:szCs w:val="21"/>
        </w:rPr>
        <w:t xml:space="preserve">  </w:t>
      </w:r>
      <w:r>
        <w:rPr>
          <w:rFonts w:ascii="宋体" w:hAnsi="宋体" w:cs="宋体" w:hint="eastAsia"/>
          <w:szCs w:val="21"/>
        </w:rPr>
        <w:object w:dxaOrig="580" w:dyaOrig="290">
          <v:shape id="_x0000_i1032" type="#_x0000_t75" alt="学科网(www.zxxk.com)--教育资源门户，提供试卷、教案、课件、论文、素材以及各类教学资源下载，还有大量而丰富的教学相关资讯！" style="width:29.25pt;height:14.25pt" o:ole="">
            <v:imagedata r:id="rId54" o:title="eqId9214ed57c3d043659f47e4dab9dd30b8"/>
          </v:shape>
          <o:OLEObject Type="Embed" ProgID="Equation.DSMT4" ShapeID="_x0000_i1032" DrawAspect="Content" ObjectID="_1662486143" r:id="rId55"/>
        </w:object>
      </w:r>
      <w:r>
        <w:rPr>
          <w:rFonts w:ascii="宋体" w:hAnsi="宋体" w:cs="宋体" w:hint="eastAsia"/>
          <w:color w:val="000000"/>
          <w:szCs w:val="21"/>
        </w:rPr>
        <w:t>”字样，滑动变阻器</w:t>
      </w:r>
      <w:r>
        <w:rPr>
          <w:rFonts w:ascii="宋体" w:hAnsi="宋体" w:cs="宋体" w:hint="eastAsia"/>
          <w:i/>
          <w:color w:val="000000"/>
          <w:szCs w:val="21"/>
        </w:rPr>
        <w:t>R</w:t>
      </w:r>
      <w:r>
        <w:rPr>
          <w:rFonts w:ascii="宋体" w:hAnsi="宋体" w:cs="宋体" w:hint="eastAsia"/>
          <w:color w:val="000000"/>
          <w:szCs w:val="21"/>
        </w:rPr>
        <w:t>标有“</w:t>
      </w:r>
      <w:r>
        <w:rPr>
          <w:rFonts w:ascii="宋体" w:hAnsi="宋体" w:cs="宋体" w:hint="eastAsia"/>
          <w:szCs w:val="21"/>
        </w:rPr>
        <w:object w:dxaOrig="500" w:dyaOrig="290">
          <v:shape id="_x0000_i1033" type="#_x0000_t75" alt="学科网(www.zxxk.com)--教育资源门户，提供试卷、教案、课件、论文、素材以及各类教学资源下载，还有大量而丰富的教学相关资讯！" style="width:24.75pt;height:14.25pt" o:ole="">
            <v:imagedata r:id="rId56" o:title="eqId1d70dfe7aa354c9dbabe47ac88e8cb43"/>
          </v:shape>
          <o:OLEObject Type="Embed" ProgID="Equation.DSMT4" ShapeID="_x0000_i1033" DrawAspect="Content" ObjectID="_1662486144" r:id="rId57"/>
        </w:object>
      </w:r>
      <w:r>
        <w:rPr>
          <w:rFonts w:ascii="宋体" w:hAnsi="宋体" w:cs="宋体" w:hint="eastAsia"/>
          <w:color w:val="000000"/>
          <w:szCs w:val="21"/>
        </w:rPr>
        <w:t xml:space="preserve"> </w:t>
      </w:r>
      <w:r>
        <w:rPr>
          <w:rFonts w:ascii="宋体" w:hAnsi="宋体" w:cs="宋体" w:hint="eastAsia"/>
          <w:szCs w:val="21"/>
        </w:rPr>
        <w:object w:dxaOrig="340" w:dyaOrig="260">
          <v:shape id="_x0000_i1034" type="#_x0000_t75" alt="学科网(www.zxxk.com)--教育资源门户，提供试卷、教案、课件、论文、素材以及各类教学资源下载，还有大量而丰富的教学相关资讯！" style="width:17.25pt;height:12.75pt" o:ole="">
            <v:imagedata r:id="rId58" o:title="eqId13eea1f43439467b90de8fa486133920"/>
          </v:shape>
          <o:OLEObject Type="Embed" ProgID="Equation.DSMT4" ShapeID="_x0000_i1034" DrawAspect="Content" ObjectID="_1662486145" r:id="rId59"/>
        </w:object>
      </w:r>
      <w:r>
        <w:rPr>
          <w:rFonts w:ascii="宋体" w:hAnsi="宋体" w:cs="宋体" w:hint="eastAsia"/>
          <w:color w:val="000000"/>
          <w:szCs w:val="21"/>
        </w:rPr>
        <w:t>”字样。闭合开关S，调节滑动变阻器滑片P，使灯泡正常工作，不考虑灯丝电阻的变化。求：</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DA7926D" wp14:editId="10A91BC5">
            <wp:extent cx="1533525" cy="1085850"/>
            <wp:effectExtent l="0" t="0" r="9525" b="0"/>
            <wp:docPr id="80" name="图片 2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68407" name="图片 251"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533525" cy="1085850"/>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(1)灯泡正常工作时的电流和电阻。</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(2)灯泡正常工作</w:t>
      </w:r>
      <w:r>
        <w:rPr>
          <w:rFonts w:ascii="宋体" w:hAnsi="宋体" w:cs="宋体" w:hint="eastAsia"/>
          <w:szCs w:val="21"/>
        </w:rPr>
        <w:object w:dxaOrig="550" w:dyaOrig="250">
          <v:shape id="_x0000_i1035" type="#_x0000_t75" alt="学科网(www.zxxk.com)--教育资源门户，提供试卷、教案、课件、论文、素材以及各类教学资源下载，还有大量而丰富的教学相关资讯！" style="width:27.75pt;height:12.75pt" o:ole="">
            <v:imagedata r:id="rId61" o:title="eqIde12cb6aa238446afb5d5b2053a0ab42a"/>
          </v:shape>
          <o:OLEObject Type="Embed" ProgID="Equation.DSMT4" ShapeID="_x0000_i1035" DrawAspect="Content" ObjectID="_1662486146" r:id="rId62"/>
        </w:object>
      </w:r>
      <w:r>
        <w:rPr>
          <w:rFonts w:ascii="宋体" w:hAnsi="宋体" w:cs="宋体" w:hint="eastAsia"/>
          <w:color w:val="000000"/>
          <w:szCs w:val="21"/>
        </w:rPr>
        <w:t>所放出的热量。</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(3)在保证电路安全</w:t>
      </w:r>
      <w:r>
        <w:rPr>
          <w:rFonts w:ascii="宋体" w:hAnsi="宋体" w:cs="宋体" w:hint="eastAsia"/>
          <w:noProof/>
          <w:color w:val="000000"/>
          <w:szCs w:val="21"/>
        </w:rPr>
        <w:drawing>
          <wp:inline distT="0" distB="0" distL="114300" distR="114300" wp14:anchorId="429B0293" wp14:editId="4FBE891C">
            <wp:extent cx="133350" cy="177800"/>
            <wp:effectExtent l="0" t="0" r="0" b="13335"/>
            <wp:docPr id="81"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534736" name="图片 253"/>
                    <pic:cNvPicPr>
                      <a:picLocks noChangeAspect="1"/>
                    </pic:cNvPicPr>
                  </pic:nvPicPr>
                  <pic:blipFill>
                    <a:blip r:embed="rId63"/>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条件下，滑动变阻器连入电路的电阻变化范围。</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29</w:t>
      </w:r>
      <w:r>
        <w:rPr>
          <w:rFonts w:ascii="宋体" w:hAnsi="宋体" w:cs="宋体" w:hint="eastAsia"/>
          <w:color w:val="000000"/>
          <w:szCs w:val="21"/>
        </w:rPr>
        <w:t>.</w:t>
      </w:r>
      <w:r>
        <w:rPr>
          <w:rFonts w:ascii="宋体" w:hAnsi="宋体" w:cs="宋体" w:hint="eastAsia"/>
          <w:b/>
          <w:bCs/>
          <w:color w:val="000000"/>
          <w:szCs w:val="21"/>
        </w:rPr>
        <w:t>（2020·贵州黔东南）</w:t>
      </w:r>
      <w:r>
        <w:rPr>
          <w:rFonts w:ascii="宋体" w:hAnsi="宋体" w:cs="宋体" w:hint="eastAsia"/>
          <w:color w:val="000000"/>
          <w:szCs w:val="21"/>
        </w:rPr>
        <w:t>小明妈妈为奶奶买了一个电热足浴盆（如图所示）内部加热系统和按摩系统两部分组成。加热系统的加热电阻额定电压为220V，额定功率为605W，问：</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B9ECA7E" wp14:editId="75CB1D03">
            <wp:extent cx="809625" cy="885825"/>
            <wp:effectExtent l="0" t="0" r="9525" b="9525"/>
            <wp:docPr id="70"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376121" name="图片 9"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809625" cy="885825"/>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(1)小明帮奶奶泡脚时，向足浴盆中加入6kg 初温为20℃的水，加热系统的加热电阻正常工作16min将水加热到40°C，此加热过程中吸收的热量是多少？（</w:t>
      </w:r>
      <w:r>
        <w:rPr>
          <w:rFonts w:ascii="宋体" w:hAnsi="宋体" w:cs="宋体" w:hint="eastAsia"/>
          <w:i/>
          <w:color w:val="000000"/>
          <w:szCs w:val="21"/>
        </w:rPr>
        <w:t>c</w:t>
      </w:r>
      <w:r>
        <w:rPr>
          <w:rFonts w:ascii="宋体" w:hAnsi="宋体" w:cs="宋体" w:hint="eastAsia"/>
          <w:color w:val="000000"/>
          <w:szCs w:val="21"/>
          <w:vertAlign w:val="subscript"/>
        </w:rPr>
        <w:t>水</w:t>
      </w:r>
      <w:r>
        <w:rPr>
          <w:rFonts w:ascii="宋体" w:hAnsi="宋体" w:cs="宋体" w:hint="eastAsia"/>
          <w:color w:val="000000"/>
          <w:szCs w:val="21"/>
        </w:rPr>
        <w:t>=4.2×10</w:t>
      </w:r>
      <w:r>
        <w:rPr>
          <w:rFonts w:ascii="宋体" w:hAnsi="宋体" w:cs="宋体" w:hint="eastAsia"/>
          <w:color w:val="000000"/>
          <w:szCs w:val="21"/>
          <w:vertAlign w:val="superscript"/>
        </w:rPr>
        <w:t>3</w:t>
      </w:r>
      <w:r>
        <w:rPr>
          <w:rFonts w:ascii="宋体" w:hAnsi="宋体" w:cs="宋体" w:hint="eastAsia"/>
          <w:color w:val="000000"/>
          <w:szCs w:val="21"/>
        </w:rPr>
        <w:t>J/(kg·°C)）</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(2)加热系统加热时</w:t>
      </w:r>
      <w:r>
        <w:rPr>
          <w:rFonts w:ascii="宋体" w:hAnsi="宋体" w:cs="宋体" w:hint="eastAsia"/>
          <w:noProof/>
          <w:color w:val="000000"/>
          <w:szCs w:val="21"/>
        </w:rPr>
        <w:drawing>
          <wp:inline distT="0" distB="0" distL="114300" distR="114300" wp14:anchorId="0C24E2BF" wp14:editId="7E1B6704">
            <wp:extent cx="133350" cy="177800"/>
            <wp:effectExtent l="0" t="0" r="0" b="1333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009868" name="图片 10"/>
                    <pic:cNvPicPr>
                      <a:picLocks noChangeAspect="1"/>
                    </pic:cNvPicPr>
                  </pic:nvPicPr>
                  <pic:blipFill>
                    <a:blip r:embed="rId65"/>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热效率是多少？ （结果精确到 0.1%）</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(3)当小明家</w:t>
      </w:r>
      <w:r>
        <w:rPr>
          <w:rFonts w:ascii="宋体" w:hAnsi="宋体" w:cs="宋体" w:hint="eastAsia"/>
          <w:noProof/>
          <w:color w:val="000000"/>
          <w:szCs w:val="21"/>
        </w:rPr>
        <w:drawing>
          <wp:inline distT="0" distB="0" distL="114300" distR="114300" wp14:anchorId="7C4BF60B" wp14:editId="092AEBED">
            <wp:extent cx="133350" cy="177800"/>
            <wp:effectExtent l="0" t="0" r="0" b="1333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50930" name="图片 11"/>
                    <pic:cNvPicPr>
                      <a:picLocks noChangeAspect="1"/>
                    </pic:cNvPicPr>
                  </pic:nvPicPr>
                  <pic:blipFill>
                    <a:blip r:embed="rId65"/>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实际电压是200V，加热电阻工作的实际功率是多少？（加热电阻阻值不随温度变化而变化）</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(4)足浴盆按摩系统中的电动机工作电压是12V（按摩系统将交流电压转换为12V），工作电流为4A，其电阻为0.5Ω，电动机工作中因</w:t>
      </w:r>
      <w:r>
        <w:rPr>
          <w:rFonts w:ascii="宋体" w:hAnsi="宋体" w:cs="宋体" w:hint="eastAsia"/>
          <w:color w:val="000000"/>
          <w:szCs w:val="21"/>
          <w:em w:val="dot"/>
        </w:rPr>
        <w:t>发热损失</w:t>
      </w:r>
      <w:r>
        <w:rPr>
          <w:rFonts w:ascii="宋体" w:hAnsi="宋体" w:cs="宋体" w:hint="eastAsia"/>
          <w:color w:val="000000"/>
          <w:szCs w:val="21"/>
        </w:rPr>
        <w:t>的功率是多少？</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30.</w:t>
      </w:r>
      <w:r>
        <w:rPr>
          <w:rFonts w:ascii="宋体" w:hAnsi="宋体" w:cs="宋体" w:hint="eastAsia"/>
          <w:b/>
          <w:bCs/>
          <w:color w:val="000000"/>
          <w:szCs w:val="21"/>
        </w:rPr>
        <w:t>（2020·湖南常德）</w:t>
      </w:r>
      <w:r>
        <w:rPr>
          <w:rFonts w:ascii="宋体" w:hAnsi="宋体" w:cs="宋体" w:hint="eastAsia"/>
          <w:color w:val="000000"/>
          <w:szCs w:val="21"/>
        </w:rPr>
        <w:t>如图所示电路图中，已知定值电阻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=5Ω，滑动变阻器</w:t>
      </w:r>
      <w:proofErr w:type="spellStart"/>
      <w:r>
        <w:rPr>
          <w:rFonts w:ascii="宋体" w:hAnsi="宋体" w:cs="宋体" w:hint="eastAsia"/>
          <w:i/>
          <w:color w:val="000000"/>
          <w:szCs w:val="21"/>
        </w:rPr>
        <w:t>R</w:t>
      </w:r>
      <w:r>
        <w:rPr>
          <w:rFonts w:ascii="宋体" w:hAnsi="宋体" w:cs="宋体" w:hint="eastAsia"/>
          <w:color w:val="000000"/>
          <w:szCs w:val="21"/>
        </w:rPr>
        <w:t>g</w:t>
      </w:r>
      <w:proofErr w:type="spellEnd"/>
      <w:r>
        <w:rPr>
          <w:rFonts w:ascii="宋体" w:hAnsi="宋体" w:cs="宋体" w:hint="eastAsia"/>
          <w:color w:val="000000"/>
          <w:szCs w:val="21"/>
        </w:rPr>
        <w:t>的最大阻值为10Ω，电源电压为12V，电路中</w:t>
      </w:r>
      <w:r>
        <w:rPr>
          <w:rFonts w:ascii="宋体" w:hAnsi="宋体" w:cs="宋体" w:hint="eastAsia"/>
          <w:i/>
          <w:color w:val="000000"/>
          <w:szCs w:val="21"/>
        </w:rPr>
        <w:t>a</w:t>
      </w:r>
      <w:r>
        <w:rPr>
          <w:rFonts w:ascii="宋体" w:hAnsi="宋体" w:cs="宋体" w:hint="eastAsia"/>
          <w:color w:val="000000"/>
          <w:szCs w:val="21"/>
        </w:rPr>
        <w:t>处可能是电压表也可能是电流表。</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(1)若只闭合开关S</w:t>
      </w:r>
      <w:r>
        <w:rPr>
          <w:rFonts w:ascii="宋体" w:hAnsi="宋体" w:cs="宋体" w:hint="eastAsia"/>
          <w:color w:val="000000"/>
          <w:szCs w:val="21"/>
          <w:vertAlign w:val="subscript"/>
        </w:rPr>
        <w:t>1</w:t>
      </w:r>
      <w:r>
        <w:rPr>
          <w:rFonts w:ascii="宋体" w:hAnsi="宋体" w:cs="宋体" w:hint="eastAsia"/>
          <w:color w:val="000000"/>
          <w:szCs w:val="21"/>
        </w:rPr>
        <w:t>，将滑动变阻器的触片滑至最左端，则电流表A</w:t>
      </w:r>
      <w:r>
        <w:rPr>
          <w:rFonts w:ascii="宋体" w:hAnsi="宋体" w:cs="宋体" w:hint="eastAsia"/>
          <w:color w:val="000000"/>
          <w:szCs w:val="21"/>
          <w:vertAlign w:val="subscript"/>
        </w:rPr>
        <w:t>2</w:t>
      </w:r>
      <w:r>
        <w:rPr>
          <w:rFonts w:ascii="宋体" w:hAnsi="宋体" w:cs="宋体" w:hint="eastAsia"/>
          <w:color w:val="000000"/>
          <w:szCs w:val="21"/>
        </w:rPr>
        <w:t>的示数为多大？</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(2)若同时闭合开关S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，将滑动变阻器触片滑至其中点，此时滑动变阻器消耗的电功率为多大？</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EA9942D" wp14:editId="5AA65B36">
            <wp:extent cx="2286000" cy="1209675"/>
            <wp:effectExtent l="0" t="0" r="0" b="9525"/>
            <wp:docPr id="17"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678374" name="图片 51"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2286000" cy="1209675"/>
                    </a:xfrm>
                    <a:prstGeom prst="rect">
                      <a:avLst/>
                    </a:prstGeom>
                    <a:noFill/>
                    <a:ln>
                      <a:noFill/>
                    </a:ln>
                  </pic:spPr>
                </pic:pic>
              </a:graphicData>
            </a:graphic>
          </wp:inline>
        </w:drawing>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31.</w:t>
      </w:r>
      <w:r>
        <w:rPr>
          <w:rFonts w:ascii="宋体" w:hAnsi="宋体" w:cs="宋体" w:hint="eastAsia"/>
          <w:b/>
          <w:bCs/>
          <w:color w:val="000000"/>
          <w:szCs w:val="21"/>
        </w:rPr>
        <w:t>（2020·江苏泰州）</w:t>
      </w:r>
      <w:r>
        <w:rPr>
          <w:rFonts w:ascii="宋体" w:hAnsi="宋体" w:cs="宋体" w:hint="eastAsia"/>
          <w:color w:val="000000"/>
          <w:szCs w:val="21"/>
        </w:rPr>
        <w:t>如图是某型号电饭锅工作原理的简化电路图，电饭锅有两挡，分别是高温烧煮和低温焖饭。S</w:t>
      </w:r>
      <w:r>
        <w:rPr>
          <w:rFonts w:ascii="宋体" w:hAnsi="宋体" w:cs="宋体" w:hint="eastAsia"/>
          <w:color w:val="000000"/>
          <w:szCs w:val="21"/>
          <w:vertAlign w:val="subscript"/>
        </w:rPr>
        <w:t>1</w:t>
      </w:r>
      <w:r>
        <w:rPr>
          <w:rFonts w:ascii="宋体" w:hAnsi="宋体" w:cs="宋体" w:hint="eastAsia"/>
          <w:color w:val="000000"/>
          <w:szCs w:val="21"/>
        </w:rPr>
        <w:t>为挡位自动控制开关，</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为电热丝，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的阻值为80Ω，高温烧煮挡的功率为660W。求：</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(1)高温烧煮时干路中的电流；</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(2)电阻丝</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的阻值；</w:t>
      </w:r>
    </w:p>
    <w:p w:rsidR="008A2CF8" w:rsidRDefault="008A2CF8" w:rsidP="008A2CF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(3)电饭锅低温焖饭0.5h消耗的电能是多少焦耳。</w:t>
      </w:r>
    </w:p>
    <w:p w:rsidR="008A2CF8" w:rsidRDefault="008A2CF8" w:rsidP="008A2CF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B0610CB" wp14:editId="72BEFDFB">
            <wp:extent cx="1066800" cy="666750"/>
            <wp:effectExtent l="0" t="0" r="0" b="0"/>
            <wp:docPr id="20"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368052" name="图片 49"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066800" cy="666750"/>
                    </a:xfrm>
                    <a:prstGeom prst="rect">
                      <a:avLst/>
                    </a:prstGeom>
                    <a:noFill/>
                    <a:ln>
                      <a:noFill/>
                    </a:ln>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32．</w:t>
      </w:r>
      <w:r>
        <w:rPr>
          <w:rFonts w:ascii="宋体" w:hAnsi="宋体" w:cs="宋体" w:hint="eastAsia"/>
          <w:b/>
          <w:bCs/>
          <w:szCs w:val="21"/>
        </w:rPr>
        <w:t>（2020·甘肃临夏）</w:t>
      </w:r>
      <w:r>
        <w:rPr>
          <w:rFonts w:ascii="宋体" w:hAnsi="宋体" w:cs="宋体" w:hint="eastAsia"/>
          <w:szCs w:val="21"/>
        </w:rPr>
        <w:t>如图甲乙所示是某调温型电烤箱和简化电路图，它的工作电压为220V，R</w:t>
      </w:r>
      <w:r>
        <w:rPr>
          <w:rFonts w:ascii="宋体" w:hAnsi="宋体" w:cs="宋体" w:hint="eastAsia"/>
          <w:szCs w:val="21"/>
          <w:vertAlign w:val="subscript"/>
        </w:rPr>
        <w:t>1</w:t>
      </w:r>
      <w:r>
        <w:rPr>
          <w:rFonts w:ascii="宋体" w:hAnsi="宋体" w:cs="宋体" w:hint="eastAsia"/>
          <w:szCs w:val="21"/>
        </w:rPr>
        <w:t>和R</w:t>
      </w:r>
      <w:r>
        <w:rPr>
          <w:rFonts w:ascii="宋体" w:hAnsi="宋体" w:cs="宋体" w:hint="eastAsia"/>
          <w:szCs w:val="21"/>
          <w:vertAlign w:val="subscript"/>
        </w:rPr>
        <w:t>2</w:t>
      </w:r>
      <w:r>
        <w:rPr>
          <w:rFonts w:ascii="宋体" w:hAnsi="宋体" w:cs="宋体" w:hint="eastAsia"/>
          <w:szCs w:val="21"/>
        </w:rPr>
        <w:t>均为电烤箱中的加热元件，R</w:t>
      </w:r>
      <w:r>
        <w:rPr>
          <w:rFonts w:ascii="宋体" w:hAnsi="宋体" w:cs="宋体" w:hint="eastAsia"/>
          <w:szCs w:val="21"/>
          <w:vertAlign w:val="subscript"/>
        </w:rPr>
        <w:t>2</w:t>
      </w:r>
      <w:r>
        <w:rPr>
          <w:rFonts w:ascii="宋体" w:hAnsi="宋体" w:cs="宋体" w:hint="eastAsia"/>
          <w:szCs w:val="21"/>
        </w:rPr>
        <w:t>的阻值为70Ω．当只闭合S</w:t>
      </w:r>
      <w:r>
        <w:rPr>
          <w:rFonts w:ascii="宋体" w:hAnsi="宋体" w:cs="宋体" w:hint="eastAsia"/>
          <w:szCs w:val="21"/>
          <w:vertAlign w:val="subscript"/>
        </w:rPr>
        <w:t>1</w:t>
      </w:r>
      <w:r>
        <w:rPr>
          <w:rFonts w:ascii="宋体" w:hAnsi="宋体" w:cs="宋体" w:hint="eastAsia"/>
          <w:szCs w:val="21"/>
        </w:rPr>
        <w:t>时为低温档，低温档电烤箱的电功率为440W。</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（1）低温档工作时，电路中的电流是多少？</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（2）发热电阻R</w:t>
      </w:r>
      <w:r>
        <w:rPr>
          <w:rFonts w:ascii="宋体" w:hAnsi="宋体" w:cs="宋体" w:hint="eastAsia"/>
          <w:szCs w:val="21"/>
          <w:vertAlign w:val="subscript"/>
        </w:rPr>
        <w:t>1</w:t>
      </w:r>
      <w:r>
        <w:rPr>
          <w:rFonts w:ascii="宋体" w:hAnsi="宋体" w:cs="宋体" w:hint="eastAsia"/>
          <w:szCs w:val="21"/>
        </w:rPr>
        <w:t>的阻值是多少？</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（3）高温档时应该闭合的开关是</w:t>
      </w:r>
      <w:r>
        <w:rPr>
          <w:rFonts w:ascii="宋体" w:hAnsi="宋体" w:cs="宋体" w:hint="eastAsia"/>
          <w:szCs w:val="21"/>
          <w:u w:val="single"/>
        </w:rPr>
        <w:t xml:space="preserve">　   　</w:t>
      </w:r>
      <w:r>
        <w:rPr>
          <w:rFonts w:ascii="宋体" w:hAnsi="宋体" w:cs="宋体" w:hint="eastAsia"/>
          <w:szCs w:val="21"/>
        </w:rPr>
        <w:t>，高温档的电功率是多少？</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（4）小余发现傍晚用电高峰时，电烤箱内比平时温度低，他猜想是用电高峰时电压偏低所致，于是他想用电能表和秒表测量家庭电路的实际电压。傍晚用电高峰时，他关闭家里</w:t>
      </w:r>
      <w:r>
        <w:rPr>
          <w:rFonts w:ascii="宋体" w:hAnsi="宋体" w:cs="宋体" w:hint="eastAsia"/>
          <w:szCs w:val="21"/>
        </w:rPr>
        <w:lastRenderedPageBreak/>
        <w:t>所有用电器，只让电烤箱以高温档工作，发现在30s内电能表的转盘转了25转，电能表的铭牌如图丙所示，则用电高峰时家庭电路的实际电压为多少？（不考虑电阻值随温度的变化）</w:t>
      </w:r>
    </w:p>
    <w:p w:rsidR="008A2CF8" w:rsidRDefault="008A2CF8" w:rsidP="008A2CF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242275E7" wp14:editId="5911F229">
            <wp:extent cx="4962525" cy="1657350"/>
            <wp:effectExtent l="0" t="0" r="9525" b="0"/>
            <wp:docPr id="8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26965" name="图片24" descr="   "/>
                    <pic:cNvPicPr>
                      <a:picLocks noChangeAspect="1" noChangeArrowheads="1"/>
                    </pic:cNvPicPr>
                  </pic:nvPicPr>
                  <pic:blipFill>
                    <a:blip r:embed="rId68"/>
                    <a:stretch>
                      <a:fillRect/>
                    </a:stretch>
                  </pic:blipFill>
                  <pic:spPr>
                    <a:xfrm>
                      <a:off x="0" y="0"/>
                      <a:ext cx="4962525" cy="1657350"/>
                    </a:xfrm>
                    <a:prstGeom prst="rect">
                      <a:avLst/>
                    </a:prstGeom>
                    <a:noFill/>
                    <a:ln w="9525">
                      <a:noFill/>
                      <a:miter lim="800000"/>
                      <a:headEnd/>
                      <a:tailEnd/>
                    </a:ln>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33．</w:t>
      </w:r>
      <w:r>
        <w:rPr>
          <w:rFonts w:ascii="宋体" w:hAnsi="宋体" w:cs="宋体" w:hint="eastAsia"/>
          <w:b/>
          <w:bCs/>
          <w:szCs w:val="21"/>
        </w:rPr>
        <w:t>（2020·天水）</w:t>
      </w:r>
      <w:r>
        <w:rPr>
          <w:rFonts w:ascii="宋体" w:hAnsi="宋体" w:cs="宋体" w:hint="eastAsia"/>
          <w:szCs w:val="21"/>
        </w:rPr>
        <w:t>如图所示是某款电热水壶及相关信息表。现在该水壶内装入1L、初温为20℃的水，放置在水平桌面上。接通电源使其正常工作，在标准大气压下将水烧开。求：</w:t>
      </w:r>
    </w:p>
    <w:tbl>
      <w:tblPr>
        <w:tblW w:w="4845" w:type="dxa"/>
        <w:jc w:val="center"/>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3420"/>
        <w:gridCol w:w="1425"/>
      </w:tblGrid>
      <w:tr w:rsidR="008A2CF8" w:rsidTr="00B07891">
        <w:trPr>
          <w:jc w:val="center"/>
        </w:trPr>
        <w:tc>
          <w:tcPr>
            <w:tcW w:w="3420" w:type="dxa"/>
          </w:tcPr>
          <w:p w:rsidR="008A2CF8" w:rsidRDefault="008A2CF8" w:rsidP="00B07891">
            <w:pPr>
              <w:spacing w:line="360" w:lineRule="auto"/>
              <w:ind w:firstLineChars="200" w:firstLine="420"/>
              <w:rPr>
                <w:rFonts w:ascii="宋体" w:hAnsi="宋体" w:cs="宋体"/>
                <w:szCs w:val="21"/>
              </w:rPr>
            </w:pPr>
            <w:r>
              <w:rPr>
                <w:rFonts w:ascii="宋体" w:hAnsi="宋体" w:cs="宋体" w:hint="eastAsia"/>
                <w:szCs w:val="21"/>
              </w:rPr>
              <w:t>额定功率</w:t>
            </w:r>
          </w:p>
        </w:tc>
        <w:tc>
          <w:tcPr>
            <w:tcW w:w="1425" w:type="dxa"/>
          </w:tcPr>
          <w:p w:rsidR="008A2CF8" w:rsidRDefault="008A2CF8" w:rsidP="00B07891">
            <w:pPr>
              <w:spacing w:line="360" w:lineRule="auto"/>
              <w:ind w:firstLineChars="200" w:firstLine="420"/>
              <w:rPr>
                <w:rFonts w:ascii="宋体" w:hAnsi="宋体" w:cs="宋体"/>
                <w:szCs w:val="21"/>
              </w:rPr>
            </w:pPr>
            <w:r>
              <w:rPr>
                <w:rFonts w:ascii="宋体" w:hAnsi="宋体" w:cs="宋体" w:hint="eastAsia"/>
                <w:szCs w:val="21"/>
              </w:rPr>
              <w:t>1000W</w:t>
            </w:r>
          </w:p>
        </w:tc>
      </w:tr>
      <w:tr w:rsidR="008A2CF8" w:rsidTr="00B07891">
        <w:trPr>
          <w:jc w:val="center"/>
        </w:trPr>
        <w:tc>
          <w:tcPr>
            <w:tcW w:w="3420" w:type="dxa"/>
          </w:tcPr>
          <w:p w:rsidR="008A2CF8" w:rsidRDefault="008A2CF8" w:rsidP="00B07891">
            <w:pPr>
              <w:spacing w:line="360" w:lineRule="auto"/>
              <w:ind w:firstLineChars="200" w:firstLine="420"/>
              <w:rPr>
                <w:rFonts w:ascii="宋体" w:hAnsi="宋体" w:cs="宋体"/>
                <w:szCs w:val="21"/>
              </w:rPr>
            </w:pPr>
            <w:r>
              <w:rPr>
                <w:rFonts w:ascii="宋体" w:hAnsi="宋体" w:cs="宋体" w:hint="eastAsia"/>
                <w:szCs w:val="21"/>
              </w:rPr>
              <w:t>自重</w:t>
            </w:r>
          </w:p>
        </w:tc>
        <w:tc>
          <w:tcPr>
            <w:tcW w:w="1425" w:type="dxa"/>
          </w:tcPr>
          <w:p w:rsidR="008A2CF8" w:rsidRDefault="008A2CF8" w:rsidP="00B07891">
            <w:pPr>
              <w:spacing w:line="360" w:lineRule="auto"/>
              <w:ind w:firstLineChars="200" w:firstLine="420"/>
              <w:rPr>
                <w:rFonts w:ascii="宋体" w:hAnsi="宋体" w:cs="宋体"/>
                <w:szCs w:val="21"/>
              </w:rPr>
            </w:pPr>
            <w:r>
              <w:rPr>
                <w:rFonts w:ascii="宋体" w:hAnsi="宋体" w:cs="宋体" w:hint="eastAsia"/>
                <w:szCs w:val="21"/>
              </w:rPr>
              <w:t>5N</w:t>
            </w:r>
          </w:p>
        </w:tc>
      </w:tr>
      <w:tr w:rsidR="008A2CF8" w:rsidTr="00B07891">
        <w:trPr>
          <w:jc w:val="center"/>
        </w:trPr>
        <w:tc>
          <w:tcPr>
            <w:tcW w:w="3420" w:type="dxa"/>
          </w:tcPr>
          <w:p w:rsidR="008A2CF8" w:rsidRDefault="008A2CF8" w:rsidP="00B07891">
            <w:pPr>
              <w:spacing w:line="360" w:lineRule="auto"/>
              <w:ind w:firstLineChars="200" w:firstLine="420"/>
              <w:rPr>
                <w:rFonts w:ascii="宋体" w:hAnsi="宋体" w:cs="宋体"/>
                <w:szCs w:val="21"/>
              </w:rPr>
            </w:pPr>
            <w:r>
              <w:rPr>
                <w:rFonts w:ascii="宋体" w:hAnsi="宋体" w:cs="宋体" w:hint="eastAsia"/>
                <w:szCs w:val="21"/>
              </w:rPr>
              <w:t>与桌面接触面积</w:t>
            </w:r>
          </w:p>
        </w:tc>
        <w:tc>
          <w:tcPr>
            <w:tcW w:w="1425" w:type="dxa"/>
          </w:tcPr>
          <w:p w:rsidR="008A2CF8" w:rsidRDefault="008A2CF8" w:rsidP="00B07891">
            <w:pPr>
              <w:spacing w:line="360" w:lineRule="auto"/>
              <w:ind w:firstLineChars="200" w:firstLine="420"/>
              <w:rPr>
                <w:rFonts w:ascii="宋体" w:hAnsi="宋体" w:cs="宋体"/>
                <w:szCs w:val="21"/>
              </w:rPr>
            </w:pPr>
            <w:r>
              <w:rPr>
                <w:rFonts w:ascii="宋体" w:hAnsi="宋体" w:cs="宋体" w:hint="eastAsia"/>
                <w:szCs w:val="21"/>
              </w:rPr>
              <w:t>200cm</w:t>
            </w:r>
            <w:r>
              <w:rPr>
                <w:rFonts w:ascii="宋体" w:hAnsi="宋体" w:cs="宋体" w:hint="eastAsia"/>
                <w:szCs w:val="21"/>
                <w:vertAlign w:val="superscript"/>
              </w:rPr>
              <w:t>2</w:t>
            </w:r>
          </w:p>
        </w:tc>
      </w:tr>
    </w:tbl>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（1）装入水后水壶对桌面的压强；</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（2）水吸收的热量；</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（3）此电热水壶在额定电压下正常工作7min可将1L水烧开，试计算该电热水壶的加热效率。[c</w:t>
      </w:r>
      <w:r>
        <w:rPr>
          <w:rFonts w:ascii="宋体" w:hAnsi="宋体" w:cs="宋体" w:hint="eastAsia"/>
          <w:szCs w:val="21"/>
          <w:vertAlign w:val="subscript"/>
        </w:rPr>
        <w:t>水</w:t>
      </w:r>
      <w:r>
        <w:rPr>
          <w:rFonts w:ascii="宋体" w:hAnsi="宋体" w:cs="宋体" w:hint="eastAsia"/>
          <w:szCs w:val="21"/>
        </w:rPr>
        <w:t>＝4.2×10</w:t>
      </w:r>
      <w:r>
        <w:rPr>
          <w:rFonts w:ascii="宋体" w:hAnsi="宋体" w:cs="宋体" w:hint="eastAsia"/>
          <w:szCs w:val="21"/>
          <w:vertAlign w:val="superscript"/>
        </w:rPr>
        <w:t>3</w:t>
      </w:r>
      <w:r>
        <w:rPr>
          <w:rFonts w:ascii="宋体" w:hAnsi="宋体" w:cs="宋体" w:hint="eastAsia"/>
          <w:szCs w:val="21"/>
        </w:rPr>
        <w:t>J/（kg•℃），g＝10N/kg]</w:t>
      </w:r>
    </w:p>
    <w:p w:rsidR="008A2CF8" w:rsidRDefault="008A2CF8" w:rsidP="008A2CF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20840788" wp14:editId="0421B0D2">
            <wp:extent cx="904875" cy="723900"/>
            <wp:effectExtent l="0" t="0" r="9525" b="0"/>
            <wp:docPr id="10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597574" name="图片24" descr=" "/>
                    <pic:cNvPicPr>
                      <a:picLocks noChangeAspect="1"/>
                    </pic:cNvPicPr>
                  </pic:nvPicPr>
                  <pic:blipFill>
                    <a:blip r:embed="rId69" cstate="print"/>
                    <a:stretch>
                      <a:fillRect/>
                    </a:stretch>
                  </pic:blipFill>
                  <pic:spPr>
                    <a:xfrm>
                      <a:off x="0" y="0"/>
                      <a:ext cx="905001" cy="724001"/>
                    </a:xfrm>
                    <a:prstGeom prst="rect">
                      <a:avLst/>
                    </a:prstGeom>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34．</w:t>
      </w:r>
      <w:r>
        <w:rPr>
          <w:rFonts w:ascii="宋体" w:hAnsi="宋体" w:cs="宋体" w:hint="eastAsia"/>
          <w:b/>
          <w:bCs/>
          <w:szCs w:val="21"/>
        </w:rPr>
        <w:t>（2020·东莞）</w:t>
      </w:r>
      <w:r>
        <w:rPr>
          <w:rFonts w:ascii="宋体" w:hAnsi="宋体" w:cs="宋体" w:hint="eastAsia"/>
          <w:szCs w:val="21"/>
        </w:rPr>
        <w:t>如图所示，电路中定值电阻R</w:t>
      </w:r>
      <w:r>
        <w:rPr>
          <w:rFonts w:ascii="宋体" w:hAnsi="宋体" w:cs="宋体" w:hint="eastAsia"/>
          <w:szCs w:val="21"/>
          <w:vertAlign w:val="subscript"/>
        </w:rPr>
        <w:t>1</w:t>
      </w:r>
      <w:r>
        <w:rPr>
          <w:rFonts w:ascii="宋体" w:hAnsi="宋体" w:cs="宋体" w:hint="eastAsia"/>
          <w:szCs w:val="21"/>
        </w:rPr>
        <w:t>和R</w:t>
      </w:r>
      <w:r>
        <w:rPr>
          <w:rFonts w:ascii="宋体" w:hAnsi="宋体" w:cs="宋体" w:hint="eastAsia"/>
          <w:szCs w:val="21"/>
          <w:vertAlign w:val="subscript"/>
        </w:rPr>
        <w:t>2</w:t>
      </w:r>
      <w:r>
        <w:rPr>
          <w:rFonts w:ascii="宋体" w:hAnsi="宋体" w:cs="宋体" w:hint="eastAsia"/>
          <w:szCs w:val="21"/>
        </w:rPr>
        <w:t>并联在电压为6V的电源上，当开关S闭合时，电流表A</w:t>
      </w:r>
      <w:r>
        <w:rPr>
          <w:rFonts w:ascii="宋体" w:hAnsi="宋体" w:cs="宋体" w:hint="eastAsia"/>
          <w:szCs w:val="21"/>
          <w:vertAlign w:val="subscript"/>
        </w:rPr>
        <w:t>1</w:t>
      </w:r>
      <w:r>
        <w:rPr>
          <w:rFonts w:ascii="宋体" w:hAnsi="宋体" w:cs="宋体" w:hint="eastAsia"/>
          <w:szCs w:val="21"/>
        </w:rPr>
        <w:t>的示数为0.6A，电流表A</w:t>
      </w:r>
      <w:r>
        <w:rPr>
          <w:rFonts w:ascii="宋体" w:hAnsi="宋体" w:cs="宋体" w:hint="eastAsia"/>
          <w:szCs w:val="21"/>
          <w:vertAlign w:val="subscript"/>
        </w:rPr>
        <w:t>2</w:t>
      </w:r>
      <w:r>
        <w:rPr>
          <w:rFonts w:ascii="宋体" w:hAnsi="宋体" w:cs="宋体" w:hint="eastAsia"/>
          <w:szCs w:val="21"/>
        </w:rPr>
        <w:t>的示数为0.2A．求：</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（1）定值电阻R</w:t>
      </w:r>
      <w:r>
        <w:rPr>
          <w:rFonts w:ascii="宋体" w:hAnsi="宋体" w:cs="宋体" w:hint="eastAsia"/>
          <w:szCs w:val="21"/>
          <w:vertAlign w:val="subscript"/>
        </w:rPr>
        <w:t>1</w:t>
      </w:r>
      <w:r>
        <w:rPr>
          <w:rFonts w:ascii="宋体" w:hAnsi="宋体" w:cs="宋体" w:hint="eastAsia"/>
          <w:szCs w:val="21"/>
        </w:rPr>
        <w:t>的大小；</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lastRenderedPageBreak/>
        <w:t>（2）电路中的总电流I</w:t>
      </w:r>
      <w:r>
        <w:rPr>
          <w:rFonts w:ascii="宋体" w:hAnsi="宋体" w:cs="宋体" w:hint="eastAsia"/>
          <w:szCs w:val="21"/>
          <w:vertAlign w:val="subscript"/>
        </w:rPr>
        <w:t>总</w:t>
      </w:r>
      <w:r>
        <w:rPr>
          <w:rFonts w:ascii="宋体" w:hAnsi="宋体" w:cs="宋体" w:hint="eastAsia"/>
          <w:szCs w:val="21"/>
        </w:rPr>
        <w:t>；</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（3）通电30s内，电路消耗的总电能。</w:t>
      </w:r>
    </w:p>
    <w:p w:rsidR="008A2CF8" w:rsidRDefault="008A2CF8" w:rsidP="008A2CF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1B89158C" wp14:editId="750C6A9B">
            <wp:extent cx="1190625" cy="981075"/>
            <wp:effectExtent l="0" t="0" r="9525" b="9525"/>
            <wp:docPr id="12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370862" name="图片24" descr="   "/>
                    <pic:cNvPicPr>
                      <a:picLocks noChangeAspect="1" noChangeArrowheads="1"/>
                    </pic:cNvPicPr>
                  </pic:nvPicPr>
                  <pic:blipFill>
                    <a:blip r:embed="rId70"/>
                    <a:stretch>
                      <a:fillRect/>
                    </a:stretch>
                  </pic:blipFill>
                  <pic:spPr>
                    <a:xfrm>
                      <a:off x="0" y="0"/>
                      <a:ext cx="1190625" cy="981075"/>
                    </a:xfrm>
                    <a:prstGeom prst="rect">
                      <a:avLst/>
                    </a:prstGeom>
                    <a:noFill/>
                    <a:ln w="9525">
                      <a:noFill/>
                      <a:miter lim="800000"/>
                      <a:headEnd/>
                      <a:tailEnd/>
                    </a:ln>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color w:val="000000" w:themeColor="text1"/>
          <w:szCs w:val="21"/>
        </w:rPr>
        <w:t>35</w:t>
      </w:r>
      <w:r>
        <w:rPr>
          <w:rFonts w:ascii="宋体" w:hAnsi="宋体" w:cs="宋体" w:hint="eastAsia"/>
          <w:szCs w:val="21"/>
        </w:rPr>
        <w:t>．</w:t>
      </w:r>
      <w:r>
        <w:rPr>
          <w:rFonts w:ascii="宋体" w:hAnsi="宋体" w:cs="宋体" w:hint="eastAsia"/>
          <w:b/>
          <w:bCs/>
          <w:szCs w:val="21"/>
        </w:rPr>
        <w:t>（2020·齐齐哈尔）</w:t>
      </w:r>
      <w:r>
        <w:rPr>
          <w:rFonts w:ascii="宋体" w:hAnsi="宋体" w:cs="宋体" w:hint="eastAsia"/>
          <w:szCs w:val="21"/>
        </w:rPr>
        <w:t>如图甲所示是某品牌电饭煲，图乙是该电饭煲的原理图。它有高温和保温两档，通过开关S进行调节，R</w:t>
      </w:r>
      <w:r>
        <w:rPr>
          <w:rFonts w:ascii="宋体" w:hAnsi="宋体" w:cs="宋体" w:hint="eastAsia"/>
          <w:szCs w:val="21"/>
          <w:vertAlign w:val="subscript"/>
        </w:rPr>
        <w:t>0</w:t>
      </w:r>
      <w:r>
        <w:rPr>
          <w:rFonts w:ascii="宋体" w:hAnsi="宋体" w:cs="宋体" w:hint="eastAsia"/>
          <w:szCs w:val="21"/>
        </w:rPr>
        <w:t>与R为阻值不同的电热丝。现在将该电饭煲接在220V的电源上，用高温档工作时，电路的总功率为1000W；用保温档工作时，电路的总功率为440W．已知c</w:t>
      </w:r>
      <w:r>
        <w:rPr>
          <w:rFonts w:ascii="宋体" w:hAnsi="宋体" w:cs="宋体" w:hint="eastAsia"/>
          <w:szCs w:val="21"/>
          <w:vertAlign w:val="subscript"/>
        </w:rPr>
        <w:t>水</w:t>
      </w:r>
      <w:r>
        <w:rPr>
          <w:rFonts w:ascii="宋体" w:hAnsi="宋体" w:cs="宋体" w:hint="eastAsia"/>
          <w:szCs w:val="21"/>
        </w:rPr>
        <w:t>＝4.2×10</w:t>
      </w:r>
      <w:r>
        <w:rPr>
          <w:rFonts w:ascii="宋体" w:hAnsi="宋体" w:cs="宋体" w:hint="eastAsia"/>
          <w:szCs w:val="21"/>
          <w:vertAlign w:val="superscript"/>
        </w:rPr>
        <w:t>3</w:t>
      </w:r>
      <w:r>
        <w:rPr>
          <w:rFonts w:ascii="宋体" w:hAnsi="宋体" w:cs="宋体" w:hint="eastAsia"/>
          <w:szCs w:val="21"/>
        </w:rPr>
        <w:t>J/（kg℃）。求：</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（1）电饭煲在高温档时，开关S应</w:t>
      </w:r>
      <w:r>
        <w:rPr>
          <w:rFonts w:ascii="宋体" w:hAnsi="宋体" w:cs="宋体" w:hint="eastAsia"/>
          <w:szCs w:val="21"/>
          <w:u w:val="single"/>
        </w:rPr>
        <w:t xml:space="preserve">　   　</w:t>
      </w:r>
      <w:r>
        <w:rPr>
          <w:rFonts w:ascii="宋体" w:hAnsi="宋体" w:cs="宋体" w:hint="eastAsia"/>
          <w:szCs w:val="21"/>
        </w:rPr>
        <w:t>（选填“闭合”或“断开”）。</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（2）电热丝R</w:t>
      </w:r>
      <w:r>
        <w:rPr>
          <w:rFonts w:ascii="宋体" w:hAnsi="宋体" w:cs="宋体" w:hint="eastAsia"/>
          <w:szCs w:val="21"/>
          <w:vertAlign w:val="subscript"/>
        </w:rPr>
        <w:t>0</w:t>
      </w:r>
      <w:r>
        <w:rPr>
          <w:rFonts w:ascii="宋体" w:hAnsi="宋体" w:cs="宋体" w:hint="eastAsia"/>
          <w:szCs w:val="21"/>
        </w:rPr>
        <w:t>的阻值是多少？</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（3）当电饭煲处于保温档时，电路中的电流是多少？</w:t>
      </w:r>
    </w:p>
    <w:p w:rsidR="008A2CF8" w:rsidRDefault="008A2CF8" w:rsidP="008A2CF8">
      <w:pPr>
        <w:spacing w:line="360" w:lineRule="auto"/>
        <w:ind w:firstLineChars="200" w:firstLine="420"/>
        <w:rPr>
          <w:rFonts w:ascii="宋体" w:hAnsi="宋体" w:cs="宋体"/>
          <w:szCs w:val="21"/>
        </w:rPr>
      </w:pPr>
      <w:r>
        <w:rPr>
          <w:rFonts w:ascii="宋体" w:hAnsi="宋体" w:cs="宋体" w:hint="eastAsia"/>
          <w:szCs w:val="21"/>
        </w:rPr>
        <w:t>（4）用电饭煲将质量为2kg的水加热，使其温度升高30℃，则水吸收的热量是多少？</w:t>
      </w:r>
    </w:p>
    <w:p w:rsidR="008A2CF8" w:rsidRDefault="008A2CF8" w:rsidP="008A2CF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7862B8D6" wp14:editId="7E59E598">
            <wp:extent cx="2143125" cy="1066800"/>
            <wp:effectExtent l="0" t="0" r="9525" b="0"/>
            <wp:docPr id="138" name="图片 29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861681" name="图片 296" descr=" "/>
                    <pic:cNvPicPr>
                      <a:picLocks noChangeAspect="1"/>
                    </pic:cNvPicPr>
                  </pic:nvPicPr>
                  <pic:blipFill>
                    <a:blip r:embed="rId71"/>
                    <a:stretch>
                      <a:fillRect/>
                    </a:stretch>
                  </pic:blipFill>
                  <pic:spPr>
                    <a:xfrm>
                      <a:off x="0" y="0"/>
                      <a:ext cx="2143125" cy="1066800"/>
                    </a:xfrm>
                    <a:prstGeom prst="rect">
                      <a:avLst/>
                    </a:prstGeom>
                    <a:noFill/>
                    <a:ln>
                      <a:noFill/>
                    </a:ln>
                  </pic:spPr>
                </pic:pic>
              </a:graphicData>
            </a:graphic>
          </wp:inline>
        </w:drawing>
      </w:r>
    </w:p>
    <w:p w:rsidR="008A2CF8" w:rsidRDefault="008A2CF8" w:rsidP="008A2CF8">
      <w:pPr>
        <w:spacing w:line="360" w:lineRule="auto"/>
        <w:ind w:firstLineChars="200" w:firstLine="420"/>
        <w:rPr>
          <w:rFonts w:ascii="宋体" w:hAnsi="宋体" w:cs="宋体"/>
          <w:szCs w:val="21"/>
        </w:rPr>
      </w:pPr>
      <w:r>
        <w:rPr>
          <w:rFonts w:ascii="宋体" w:hAnsi="宋体" w:cs="宋体" w:hint="eastAsia"/>
          <w:bCs/>
          <w:szCs w:val="21"/>
        </w:rPr>
        <w:t>36.</w:t>
      </w:r>
      <w:r>
        <w:rPr>
          <w:rFonts w:ascii="宋体" w:hAnsi="宋体" w:cs="宋体" w:hint="eastAsia"/>
          <w:b/>
          <w:bCs/>
          <w:szCs w:val="21"/>
        </w:rPr>
        <w:t>（</w:t>
      </w:r>
      <w:r>
        <w:rPr>
          <w:rFonts w:ascii="宋体" w:hAnsi="宋体" w:cs="宋体"/>
          <w:b/>
          <w:bCs/>
          <w:szCs w:val="21"/>
        </w:rPr>
        <w:t>2018</w:t>
      </w:r>
      <w:r>
        <w:rPr>
          <w:rFonts w:ascii="宋体" w:hAnsi="宋体" w:cs="宋体" w:hint="eastAsia"/>
          <w:b/>
          <w:bCs/>
          <w:szCs w:val="21"/>
        </w:rPr>
        <w:t>·长沙）</w:t>
      </w:r>
      <w:r>
        <w:rPr>
          <w:rFonts w:ascii="宋体" w:hAnsi="宋体" w:cs="宋体" w:hint="eastAsia"/>
          <w:szCs w:val="21"/>
        </w:rPr>
        <w:t>如图</w:t>
      </w:r>
      <w:r>
        <w:rPr>
          <w:rFonts w:ascii="宋体" w:hAnsi="宋体" w:cs="宋体"/>
          <w:szCs w:val="21"/>
        </w:rPr>
        <w:t>L</w:t>
      </w:r>
      <w:r>
        <w:rPr>
          <w:rFonts w:ascii="宋体" w:hAnsi="宋体" w:cs="宋体"/>
          <w:szCs w:val="21"/>
          <w:vertAlign w:val="subscript"/>
        </w:rPr>
        <w:t>1</w:t>
      </w:r>
      <w:r>
        <w:rPr>
          <w:rFonts w:ascii="宋体" w:hAnsi="宋体" w:cs="宋体" w:hint="eastAsia"/>
          <w:szCs w:val="21"/>
        </w:rPr>
        <w:t>、</w:t>
      </w:r>
      <w:r>
        <w:rPr>
          <w:rFonts w:ascii="宋体" w:hAnsi="宋体" w:cs="宋体"/>
          <w:szCs w:val="21"/>
        </w:rPr>
        <w:t>L</w:t>
      </w:r>
      <w:r>
        <w:rPr>
          <w:rFonts w:ascii="宋体" w:hAnsi="宋体" w:cs="宋体"/>
          <w:szCs w:val="21"/>
          <w:vertAlign w:val="subscript"/>
        </w:rPr>
        <w:t>2</w:t>
      </w:r>
      <w:r>
        <w:rPr>
          <w:rFonts w:ascii="宋体" w:hAnsi="宋体" w:cs="宋体" w:hint="eastAsia"/>
          <w:szCs w:val="21"/>
        </w:rPr>
        <w:t>是规格分别为“</w:t>
      </w:r>
      <w:r>
        <w:rPr>
          <w:rFonts w:ascii="宋体" w:hAnsi="宋体" w:cs="宋体"/>
          <w:szCs w:val="21"/>
        </w:rPr>
        <w:t>6V</w:t>
      </w:r>
      <w:r>
        <w:rPr>
          <w:rFonts w:ascii="宋体" w:hAnsi="宋体" w:cs="宋体" w:hint="eastAsia"/>
          <w:szCs w:val="21"/>
        </w:rPr>
        <w:t>、</w:t>
      </w:r>
      <w:r>
        <w:rPr>
          <w:rFonts w:ascii="宋体" w:hAnsi="宋体" w:cs="宋体"/>
          <w:szCs w:val="21"/>
        </w:rPr>
        <w:t>6W</w:t>
      </w:r>
      <w:r>
        <w:rPr>
          <w:rFonts w:ascii="宋体" w:hAnsi="宋体" w:cs="宋体" w:hint="eastAsia"/>
          <w:szCs w:val="21"/>
        </w:rPr>
        <w:t>”，“</w:t>
      </w:r>
      <w:r>
        <w:rPr>
          <w:rFonts w:ascii="宋体" w:hAnsi="宋体" w:cs="宋体"/>
          <w:szCs w:val="21"/>
        </w:rPr>
        <w:t>3V</w:t>
      </w:r>
      <w:r>
        <w:rPr>
          <w:rFonts w:ascii="宋体" w:hAnsi="宋体" w:cs="宋体" w:hint="eastAsia"/>
          <w:szCs w:val="21"/>
        </w:rPr>
        <w:t>、</w:t>
      </w:r>
      <w:r>
        <w:rPr>
          <w:rFonts w:ascii="宋体" w:hAnsi="宋体" w:cs="宋体"/>
          <w:szCs w:val="21"/>
        </w:rPr>
        <w:t>2.7W</w:t>
      </w:r>
      <w:r>
        <w:rPr>
          <w:rFonts w:ascii="宋体" w:hAnsi="宋体" w:cs="宋体" w:hint="eastAsia"/>
          <w:szCs w:val="21"/>
        </w:rPr>
        <w:t>”的小灯泡</w:t>
      </w:r>
      <w:r>
        <w:rPr>
          <w:rFonts w:ascii="宋体" w:hAnsi="宋体" w:cs="宋体"/>
          <w:szCs w:val="21"/>
        </w:rPr>
        <w:t>,</w:t>
      </w:r>
      <w:r>
        <w:rPr>
          <w:rFonts w:ascii="宋体" w:hAnsi="宋体" w:cs="宋体" w:hint="eastAsia"/>
          <w:szCs w:val="21"/>
        </w:rPr>
        <w:t>将它们连在如图的电路中</w:t>
      </w:r>
      <w:r>
        <w:rPr>
          <w:rFonts w:ascii="宋体" w:hAnsi="宋体" w:cs="宋体"/>
          <w:szCs w:val="21"/>
        </w:rPr>
        <w:t>,</w:t>
      </w:r>
      <w:r>
        <w:rPr>
          <w:rFonts w:ascii="宋体" w:hAnsi="宋体" w:cs="宋体" w:hint="eastAsia"/>
          <w:szCs w:val="21"/>
        </w:rPr>
        <w:t>电源电压恒定不变</w:t>
      </w:r>
      <w:r>
        <w:rPr>
          <w:rFonts w:ascii="宋体" w:hAnsi="宋体" w:cs="宋体"/>
          <w:szCs w:val="21"/>
        </w:rPr>
        <w:t>,</w:t>
      </w:r>
      <w:r>
        <w:rPr>
          <w:rFonts w:ascii="宋体" w:hAnsi="宋体" w:cs="宋体" w:hint="eastAsia"/>
          <w:szCs w:val="21"/>
        </w:rPr>
        <w:t>当只闭合</w:t>
      </w:r>
      <w:r>
        <w:rPr>
          <w:rFonts w:ascii="宋体" w:hAnsi="宋体" w:cs="宋体"/>
          <w:szCs w:val="21"/>
        </w:rPr>
        <w:t>S</w:t>
      </w:r>
      <w:r>
        <w:rPr>
          <w:rFonts w:ascii="宋体" w:hAnsi="宋体" w:cs="宋体" w:hint="eastAsia"/>
          <w:szCs w:val="21"/>
        </w:rPr>
        <w:t>时</w:t>
      </w:r>
      <w:r>
        <w:rPr>
          <w:rFonts w:ascii="宋体" w:hAnsi="宋体" w:cs="宋体"/>
          <w:szCs w:val="21"/>
        </w:rPr>
        <w:t>,L</w:t>
      </w:r>
      <w:r>
        <w:rPr>
          <w:rFonts w:ascii="宋体" w:hAnsi="宋体" w:cs="宋体"/>
          <w:szCs w:val="21"/>
          <w:vertAlign w:val="subscript"/>
        </w:rPr>
        <w:t>2</w:t>
      </w:r>
      <w:r>
        <w:rPr>
          <w:rFonts w:ascii="宋体" w:hAnsi="宋体" w:cs="宋体" w:hint="eastAsia"/>
          <w:szCs w:val="21"/>
        </w:rPr>
        <w:t>正常发光。</w:t>
      </w:r>
      <w:r>
        <w:rPr>
          <w:rFonts w:ascii="宋体" w:hAnsi="宋体" w:cs="宋体"/>
          <w:szCs w:val="21"/>
        </w:rPr>
        <w:t>(</w:t>
      </w:r>
      <w:r>
        <w:rPr>
          <w:rFonts w:ascii="宋体" w:hAnsi="宋体" w:cs="宋体" w:hint="eastAsia"/>
          <w:szCs w:val="21"/>
        </w:rPr>
        <w:t>不计温度对灯泡电阻的影响</w:t>
      </w:r>
      <w:r>
        <w:rPr>
          <w:rFonts w:ascii="宋体" w:hAnsi="宋体" w:cs="宋体"/>
          <w:szCs w:val="21"/>
        </w:rPr>
        <w:t>)</w:t>
      </w:r>
      <w:r>
        <w:rPr>
          <w:rFonts w:ascii="宋体" w:hAnsi="宋体" w:cs="宋体" w:hint="eastAsia"/>
          <w:szCs w:val="21"/>
        </w:rPr>
        <w:t>求</w:t>
      </w:r>
      <w:r>
        <w:rPr>
          <w:rFonts w:ascii="宋体" w:hAnsi="宋体" w:cs="宋体"/>
          <w:szCs w:val="21"/>
        </w:rPr>
        <w:t>:</w:t>
      </w:r>
    </w:p>
    <w:p w:rsidR="008A2CF8" w:rsidRDefault="008A2CF8" w:rsidP="008A2CF8">
      <w:pPr>
        <w:tabs>
          <w:tab w:val="left" w:pos="354"/>
        </w:tabs>
        <w:spacing w:line="360" w:lineRule="auto"/>
        <w:ind w:firstLineChars="200" w:firstLine="420"/>
        <w:rPr>
          <w:rFonts w:ascii="宋体" w:hAnsi="宋体" w:cs="宋体"/>
          <w:szCs w:val="21"/>
        </w:rPr>
      </w:pPr>
      <w:r>
        <w:rPr>
          <w:rFonts w:ascii="宋体" w:hAnsi="宋体" w:cs="宋体"/>
          <w:szCs w:val="21"/>
        </w:rPr>
        <w:t>(1)</w:t>
      </w:r>
      <w:r>
        <w:rPr>
          <w:rFonts w:ascii="宋体" w:hAnsi="宋体" w:cs="宋体" w:hint="eastAsia"/>
          <w:szCs w:val="21"/>
        </w:rPr>
        <w:t>电源电压；</w:t>
      </w:r>
    </w:p>
    <w:p w:rsidR="008A2CF8" w:rsidRDefault="008A2CF8" w:rsidP="008A2CF8">
      <w:pPr>
        <w:tabs>
          <w:tab w:val="left" w:pos="354"/>
        </w:tabs>
        <w:spacing w:line="360" w:lineRule="auto"/>
        <w:ind w:firstLineChars="200" w:firstLine="420"/>
        <w:rPr>
          <w:rFonts w:ascii="宋体" w:hAnsi="宋体" w:cs="宋体"/>
          <w:szCs w:val="21"/>
        </w:rPr>
      </w:pPr>
      <w:r>
        <w:rPr>
          <w:rFonts w:ascii="宋体" w:hAnsi="宋体" w:cs="宋体"/>
          <w:szCs w:val="21"/>
        </w:rPr>
        <w:t>(2)</w:t>
      </w:r>
      <w:r>
        <w:rPr>
          <w:rFonts w:ascii="宋体" w:hAnsi="宋体" w:cs="宋体" w:hint="eastAsia"/>
          <w:szCs w:val="21"/>
        </w:rPr>
        <w:t>灯泡</w:t>
      </w:r>
      <w:r>
        <w:rPr>
          <w:rFonts w:ascii="宋体" w:hAnsi="宋体" w:cs="宋体"/>
          <w:szCs w:val="21"/>
        </w:rPr>
        <w:t>L</w:t>
      </w:r>
      <w:r>
        <w:rPr>
          <w:rFonts w:ascii="宋体" w:hAnsi="宋体" w:cs="宋体"/>
          <w:szCs w:val="21"/>
          <w:vertAlign w:val="subscript"/>
        </w:rPr>
        <w:t>1</w:t>
      </w:r>
      <w:r>
        <w:rPr>
          <w:rFonts w:ascii="宋体" w:hAnsi="宋体" w:cs="宋体" w:hint="eastAsia"/>
          <w:szCs w:val="21"/>
        </w:rPr>
        <w:t>的电阻</w:t>
      </w:r>
      <w:r>
        <w:rPr>
          <w:rFonts w:ascii="宋体" w:hAnsi="宋体" w:cs="宋体"/>
          <w:szCs w:val="21"/>
        </w:rPr>
        <w:t>R</w:t>
      </w:r>
      <w:r>
        <w:rPr>
          <w:rFonts w:ascii="宋体" w:hAnsi="宋体" w:cs="宋体"/>
          <w:szCs w:val="21"/>
          <w:vertAlign w:val="subscript"/>
        </w:rPr>
        <w:t>1</w:t>
      </w:r>
      <w:r>
        <w:rPr>
          <w:rFonts w:ascii="宋体" w:hAnsi="宋体" w:cs="宋体" w:hint="eastAsia"/>
          <w:szCs w:val="21"/>
        </w:rPr>
        <w:t>；</w:t>
      </w:r>
    </w:p>
    <w:p w:rsidR="008A2CF8" w:rsidRDefault="008A2CF8" w:rsidP="008A2CF8">
      <w:pPr>
        <w:spacing w:line="360" w:lineRule="auto"/>
        <w:ind w:firstLineChars="200" w:firstLine="420"/>
        <w:rPr>
          <w:rFonts w:ascii="宋体" w:hAnsi="宋体" w:cs="宋体"/>
          <w:szCs w:val="21"/>
        </w:rPr>
      </w:pPr>
      <w:r>
        <w:rPr>
          <w:rFonts w:ascii="宋体" w:hAnsi="宋体" w:cs="宋体"/>
          <w:szCs w:val="21"/>
        </w:rPr>
        <w:t>(3)</w:t>
      </w:r>
      <w:r>
        <w:rPr>
          <w:rFonts w:ascii="宋体" w:hAnsi="宋体" w:cs="宋体" w:hint="eastAsia"/>
          <w:szCs w:val="21"/>
        </w:rPr>
        <w:t>当</w:t>
      </w:r>
      <w:r>
        <w:rPr>
          <w:rFonts w:ascii="宋体" w:hAnsi="宋体" w:cs="宋体"/>
          <w:szCs w:val="21"/>
        </w:rPr>
        <w:t>S</w:t>
      </w:r>
      <w:r>
        <w:rPr>
          <w:rFonts w:ascii="宋体" w:hAnsi="宋体" w:cs="宋体" w:hint="eastAsia"/>
          <w:szCs w:val="21"/>
        </w:rPr>
        <w:t>、</w:t>
      </w:r>
      <w:r>
        <w:rPr>
          <w:rFonts w:ascii="宋体" w:hAnsi="宋体" w:cs="宋体"/>
          <w:szCs w:val="21"/>
        </w:rPr>
        <w:t>S</w:t>
      </w:r>
      <w:r>
        <w:rPr>
          <w:rFonts w:ascii="宋体" w:hAnsi="宋体" w:cs="宋体"/>
          <w:szCs w:val="21"/>
          <w:vertAlign w:val="subscript"/>
        </w:rPr>
        <w:t>1</w:t>
      </w:r>
      <w:r>
        <w:rPr>
          <w:rFonts w:ascii="宋体" w:hAnsi="宋体" w:cs="宋体" w:hint="eastAsia"/>
          <w:szCs w:val="21"/>
        </w:rPr>
        <w:t>都闭合时</w:t>
      </w:r>
      <w:r>
        <w:rPr>
          <w:rFonts w:ascii="宋体" w:hAnsi="宋体" w:cs="宋体"/>
          <w:szCs w:val="21"/>
        </w:rPr>
        <w:t>,10s</w:t>
      </w:r>
      <w:r>
        <w:rPr>
          <w:rFonts w:ascii="宋体" w:hAnsi="宋体" w:cs="宋体" w:hint="eastAsia"/>
          <w:szCs w:val="21"/>
        </w:rPr>
        <w:t>内电流做的总功。</w:t>
      </w:r>
    </w:p>
    <w:p w:rsidR="008A2CF8" w:rsidRDefault="008A2CF8" w:rsidP="008A2CF8">
      <w:pPr>
        <w:tabs>
          <w:tab w:val="left" w:pos="354"/>
        </w:tabs>
        <w:spacing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114300" distR="114300" wp14:anchorId="59CA0229" wp14:editId="35C1C82B">
            <wp:extent cx="1371600" cy="875665"/>
            <wp:effectExtent l="0" t="0" r="0" b="635"/>
            <wp:docPr id="76"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95545" name="图片 419"/>
                    <pic:cNvPicPr>
                      <a:picLocks noChangeAspect="1"/>
                    </pic:cNvPicPr>
                  </pic:nvPicPr>
                  <pic:blipFill>
                    <a:blip r:embed="rId72"/>
                    <a:stretch>
                      <a:fillRect/>
                    </a:stretch>
                  </pic:blipFill>
                  <pic:spPr>
                    <a:xfrm>
                      <a:off x="0" y="0"/>
                      <a:ext cx="1371600" cy="875665"/>
                    </a:xfrm>
                    <a:prstGeom prst="rect">
                      <a:avLst/>
                    </a:prstGeom>
                    <a:noFill/>
                    <a:ln>
                      <a:noFill/>
                    </a:ln>
                  </pic:spPr>
                </pic:pic>
              </a:graphicData>
            </a:graphic>
          </wp:inline>
        </w:drawing>
      </w:r>
    </w:p>
    <w:p w:rsidR="008A2CF8" w:rsidRDefault="008A2CF8" w:rsidP="008A2CF8">
      <w:pPr>
        <w:tabs>
          <w:tab w:val="left" w:pos="354"/>
        </w:tabs>
        <w:spacing w:line="360" w:lineRule="auto"/>
        <w:ind w:firstLineChars="200" w:firstLine="420"/>
        <w:rPr>
          <w:rFonts w:ascii="宋体" w:hAnsi="宋体" w:cs="宋体"/>
          <w:color w:val="000000" w:themeColor="text1"/>
          <w:szCs w:val="21"/>
        </w:rPr>
      </w:pPr>
    </w:p>
    <w:p w:rsidR="00C36404" w:rsidRPr="008A2CF8" w:rsidRDefault="00C36404" w:rsidP="00050BB7"/>
    <w:sectPr w:rsidR="00C36404" w:rsidRPr="008A2CF8">
      <w:headerReference w:type="default" r:id="rId7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7636" w:rsidRDefault="00C37636" w:rsidP="006012D9">
      <w:r>
        <w:separator/>
      </w:r>
    </w:p>
  </w:endnote>
  <w:endnote w:type="continuationSeparator" w:id="0">
    <w:p w:rsidR="00C37636" w:rsidRDefault="00C37636"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微软雅黑"/>
    <w:charset w:val="00"/>
    <w:family w:val="auto"/>
    <w:pitch w:val="default"/>
    <w:sig w:usb0="00000000" w:usb1="00000000" w:usb2="0000000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7636" w:rsidRDefault="00C37636" w:rsidP="006012D9">
      <w:r>
        <w:separator/>
      </w:r>
    </w:p>
  </w:footnote>
  <w:footnote w:type="continuationSeparator" w:id="0">
    <w:p w:rsidR="00C37636" w:rsidRDefault="00C37636"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050BB7"/>
    <w:rsid w:val="00065F9D"/>
    <w:rsid w:val="003924E3"/>
    <w:rsid w:val="006012D9"/>
    <w:rsid w:val="008A2CF8"/>
    <w:rsid w:val="008C43DC"/>
    <w:rsid w:val="008C6F88"/>
    <w:rsid w:val="00C04433"/>
    <w:rsid w:val="00C11439"/>
    <w:rsid w:val="00C36404"/>
    <w:rsid w:val="00C37636"/>
    <w:rsid w:val="00CA35E1"/>
    <w:rsid w:val="00D744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419"/>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D74419"/>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D7441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rPr>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D74419"/>
    <w:rPr>
      <w:rFonts w:ascii="宋体" w:eastAsia="宋体" w:hAnsi="宋体" w:cs="Times New Roman"/>
      <w:b/>
      <w:kern w:val="44"/>
      <w:sz w:val="48"/>
      <w:szCs w:val="48"/>
    </w:rPr>
  </w:style>
  <w:style w:type="character" w:customStyle="1" w:styleId="3Char">
    <w:name w:val="标题 3 Char"/>
    <w:basedOn w:val="a0"/>
    <w:link w:val="3"/>
    <w:qFormat/>
    <w:rsid w:val="00D74419"/>
    <w:rPr>
      <w:rFonts w:ascii="Times New Roman" w:eastAsia="宋体" w:hAnsi="Times New Roman" w:cs="Times New Roman"/>
      <w:b/>
      <w:bCs/>
      <w:sz w:val="32"/>
      <w:szCs w:val="32"/>
    </w:rPr>
  </w:style>
  <w:style w:type="paragraph" w:styleId="a8">
    <w:name w:val="annotation text"/>
    <w:basedOn w:val="a"/>
    <w:link w:val="Char3"/>
    <w:semiHidden/>
    <w:qFormat/>
    <w:rsid w:val="00D74419"/>
    <w:pPr>
      <w:jc w:val="left"/>
    </w:pPr>
    <w:rPr>
      <w:szCs w:val="24"/>
    </w:rPr>
  </w:style>
  <w:style w:type="character" w:customStyle="1" w:styleId="Char3">
    <w:name w:val="批注文字 Char"/>
    <w:basedOn w:val="a0"/>
    <w:link w:val="a8"/>
    <w:semiHidden/>
    <w:rsid w:val="00D74419"/>
    <w:rPr>
      <w:rFonts w:ascii="Times New Roman" w:eastAsia="宋体" w:hAnsi="Times New Roman" w:cs="Times New Roman"/>
      <w:szCs w:val="24"/>
    </w:rPr>
  </w:style>
  <w:style w:type="paragraph" w:styleId="a9">
    <w:name w:val="Body Text"/>
    <w:basedOn w:val="a"/>
    <w:link w:val="Char4"/>
    <w:qFormat/>
    <w:rsid w:val="00D74419"/>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D74419"/>
    <w:rPr>
      <w:rFonts w:ascii="宋体" w:eastAsia="宋体" w:hAnsi="宋体" w:cs="宋体"/>
      <w:kern w:val="0"/>
      <w:szCs w:val="21"/>
      <w:lang w:val="zh-CN" w:bidi="zh-CN"/>
    </w:rPr>
  </w:style>
  <w:style w:type="paragraph" w:styleId="aa">
    <w:name w:val="Body Text Indent"/>
    <w:basedOn w:val="a"/>
    <w:link w:val="Char5"/>
    <w:qFormat/>
    <w:rsid w:val="00D74419"/>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D74419"/>
    <w:rPr>
      <w:rFonts w:ascii="新宋体" w:eastAsia="新宋体" w:hAnsi="新宋体" w:cs="Times New Roman"/>
      <w:sz w:val="28"/>
      <w:szCs w:val="24"/>
    </w:rPr>
  </w:style>
  <w:style w:type="paragraph" w:styleId="ab">
    <w:name w:val="Plain Text"/>
    <w:basedOn w:val="a"/>
    <w:link w:val="Char10"/>
    <w:qFormat/>
    <w:rsid w:val="00D74419"/>
    <w:rPr>
      <w:rFonts w:ascii="宋体" w:hAnsi="Courier New" w:cs="Courier New"/>
      <w:szCs w:val="21"/>
    </w:rPr>
  </w:style>
  <w:style w:type="character" w:customStyle="1" w:styleId="Char6">
    <w:name w:val="纯文本 Char"/>
    <w:basedOn w:val="a0"/>
    <w:qFormat/>
    <w:rsid w:val="00D74419"/>
    <w:rPr>
      <w:rFonts w:ascii="宋体" w:eastAsia="宋体" w:hAnsi="Courier New" w:cs="Courier New"/>
      <w:szCs w:val="21"/>
    </w:rPr>
  </w:style>
  <w:style w:type="paragraph" w:styleId="ac">
    <w:name w:val="Subtitle"/>
    <w:basedOn w:val="a"/>
    <w:next w:val="a"/>
    <w:link w:val="Char7"/>
    <w:uiPriority w:val="11"/>
    <w:qFormat/>
    <w:rsid w:val="00D74419"/>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D74419"/>
    <w:rPr>
      <w:rFonts w:ascii="Cambria" w:eastAsia="宋体" w:hAnsi="Cambria" w:cs="Times New Roman"/>
      <w:b/>
      <w:bCs/>
      <w:kern w:val="28"/>
      <w:sz w:val="32"/>
      <w:szCs w:val="32"/>
    </w:rPr>
  </w:style>
  <w:style w:type="paragraph" w:styleId="ad">
    <w:name w:val="Title"/>
    <w:basedOn w:val="a"/>
    <w:next w:val="a"/>
    <w:link w:val="Char8"/>
    <w:uiPriority w:val="10"/>
    <w:qFormat/>
    <w:rsid w:val="00D74419"/>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D74419"/>
    <w:rPr>
      <w:rFonts w:ascii="Cambria" w:eastAsia="宋体" w:hAnsi="Cambria" w:cs="Times New Roman"/>
      <w:b/>
      <w:bCs/>
      <w:sz w:val="32"/>
      <w:szCs w:val="32"/>
    </w:rPr>
  </w:style>
  <w:style w:type="character" w:styleId="ae">
    <w:name w:val="Strong"/>
    <w:qFormat/>
    <w:rsid w:val="00D74419"/>
    <w:rPr>
      <w:b/>
      <w:bCs/>
    </w:rPr>
  </w:style>
  <w:style w:type="character" w:styleId="af">
    <w:name w:val="page number"/>
    <w:qFormat/>
    <w:rsid w:val="00D74419"/>
  </w:style>
  <w:style w:type="character" w:styleId="af0">
    <w:name w:val="FollowedHyperlink"/>
    <w:qFormat/>
    <w:rsid w:val="00D74419"/>
    <w:rPr>
      <w:color w:val="954F72"/>
      <w:u w:val="single"/>
    </w:rPr>
  </w:style>
  <w:style w:type="character" w:styleId="af1">
    <w:name w:val="Emphasis"/>
    <w:basedOn w:val="a0"/>
    <w:qFormat/>
    <w:rsid w:val="00D74419"/>
    <w:rPr>
      <w:i/>
    </w:rPr>
  </w:style>
  <w:style w:type="character" w:styleId="af2">
    <w:name w:val="Hyperlink"/>
    <w:basedOn w:val="a0"/>
    <w:uiPriority w:val="99"/>
    <w:qFormat/>
    <w:rsid w:val="00D74419"/>
    <w:rPr>
      <w:color w:val="0000FF"/>
      <w:u w:val="single"/>
    </w:rPr>
  </w:style>
  <w:style w:type="character" w:styleId="af3">
    <w:name w:val="annotation reference"/>
    <w:semiHidden/>
    <w:qFormat/>
    <w:rsid w:val="00D74419"/>
    <w:rPr>
      <w:sz w:val="21"/>
      <w:szCs w:val="21"/>
    </w:rPr>
  </w:style>
  <w:style w:type="character" w:customStyle="1" w:styleId="subtitles0">
    <w:name w:val="sub_title s0"/>
    <w:basedOn w:val="a0"/>
    <w:qFormat/>
    <w:rsid w:val="00D74419"/>
  </w:style>
  <w:style w:type="paragraph" w:styleId="af4">
    <w:name w:val="No Spacing"/>
    <w:uiPriority w:val="1"/>
    <w:qFormat/>
    <w:rsid w:val="00D74419"/>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D74419"/>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D74419"/>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D74419"/>
    <w:rPr>
      <w:rFonts w:ascii="宋体" w:eastAsia="宋体" w:hAnsi="Courier New" w:cs="Courier New"/>
      <w:kern w:val="2"/>
      <w:sz w:val="21"/>
      <w:szCs w:val="21"/>
      <w:lang w:val="en-US" w:eastAsia="zh-CN" w:bidi="ar-SA"/>
    </w:rPr>
  </w:style>
  <w:style w:type="paragraph" w:styleId="af5">
    <w:name w:val="List Paragraph"/>
    <w:basedOn w:val="a"/>
    <w:uiPriority w:val="99"/>
    <w:qFormat/>
    <w:rsid w:val="00D74419"/>
    <w:pPr>
      <w:ind w:firstLineChars="200" w:firstLine="420"/>
    </w:pPr>
    <w:rPr>
      <w:rFonts w:ascii="Calibri" w:hAnsi="Calibri"/>
    </w:rPr>
  </w:style>
  <w:style w:type="paragraph" w:customStyle="1" w:styleId="DefaultParagraph">
    <w:name w:val="DefaultParagraph"/>
    <w:link w:val="DefaultParagraphCharChar"/>
    <w:qFormat/>
    <w:rsid w:val="00D74419"/>
    <w:pPr>
      <w:spacing w:after="200" w:line="276" w:lineRule="auto"/>
    </w:pPr>
    <w:rPr>
      <w:rFonts w:ascii="Calibri" w:eastAsia="宋体" w:hAnsi="Calibri" w:cs="Times New Roman"/>
    </w:rPr>
  </w:style>
  <w:style w:type="character" w:customStyle="1" w:styleId="p141">
    <w:name w:val="p141"/>
    <w:qFormat/>
    <w:rsid w:val="00D74419"/>
    <w:rPr>
      <w:rFonts w:cs="Times New Roman"/>
      <w:sz w:val="24"/>
      <w:szCs w:val="24"/>
    </w:rPr>
  </w:style>
  <w:style w:type="paragraph" w:customStyle="1" w:styleId="10">
    <w:name w:val="1"/>
    <w:basedOn w:val="a"/>
    <w:qFormat/>
    <w:rsid w:val="00D74419"/>
  </w:style>
  <w:style w:type="character" w:customStyle="1" w:styleId="apple-style-span">
    <w:name w:val="apple-style-span"/>
    <w:qFormat/>
    <w:rsid w:val="00D74419"/>
    <w:rPr>
      <w:rFonts w:ascii="Times New Roman" w:hAnsi="Times New Roman" w:cs="Times New Roman" w:hint="default"/>
    </w:rPr>
  </w:style>
  <w:style w:type="character" w:customStyle="1" w:styleId="Char11">
    <w:name w:val="副标题 Char1"/>
    <w:qFormat/>
    <w:rsid w:val="00D74419"/>
    <w:rPr>
      <w:rFonts w:ascii="Cambria" w:hAnsi="Cambria" w:cs="Times New Roman"/>
      <w:b/>
      <w:bCs/>
      <w:kern w:val="28"/>
      <w:sz w:val="32"/>
      <w:szCs w:val="32"/>
    </w:rPr>
  </w:style>
  <w:style w:type="character" w:customStyle="1" w:styleId="Char12">
    <w:name w:val="批注框文本 Char1"/>
    <w:qFormat/>
    <w:rsid w:val="00D74419"/>
    <w:rPr>
      <w:kern w:val="2"/>
      <w:sz w:val="18"/>
      <w:szCs w:val="18"/>
    </w:rPr>
  </w:style>
  <w:style w:type="character" w:customStyle="1" w:styleId="xb1">
    <w:name w:val="xb1"/>
    <w:qFormat/>
    <w:rsid w:val="00D74419"/>
    <w:rPr>
      <w:sz w:val="14"/>
      <w:szCs w:val="14"/>
      <w:vertAlign w:val="subscript"/>
    </w:rPr>
  </w:style>
  <w:style w:type="character" w:customStyle="1" w:styleId="Char13">
    <w:name w:val="标题 Char1"/>
    <w:qFormat/>
    <w:rsid w:val="00D74419"/>
    <w:rPr>
      <w:rFonts w:ascii="Cambria" w:hAnsi="Cambria" w:cs="Times New Roman"/>
      <w:b/>
      <w:bCs/>
      <w:kern w:val="2"/>
      <w:sz w:val="32"/>
      <w:szCs w:val="32"/>
    </w:rPr>
  </w:style>
  <w:style w:type="character" w:customStyle="1" w:styleId="Char9">
    <w:name w:val="列出段落 Char"/>
    <w:link w:val="11"/>
    <w:uiPriority w:val="99"/>
    <w:qFormat/>
    <w:rsid w:val="00D74419"/>
    <w:rPr>
      <w:rFonts w:ascii="Calibri" w:hAnsi="Calibri" w:cs="Calibri"/>
      <w:szCs w:val="21"/>
    </w:rPr>
  </w:style>
  <w:style w:type="paragraph" w:customStyle="1" w:styleId="11">
    <w:name w:val="列出段落1"/>
    <w:basedOn w:val="a"/>
    <w:link w:val="Char9"/>
    <w:uiPriority w:val="99"/>
    <w:qFormat/>
    <w:rsid w:val="00D74419"/>
    <w:pPr>
      <w:ind w:firstLineChars="200" w:firstLine="420"/>
    </w:pPr>
    <w:rPr>
      <w:rFonts w:ascii="Calibri" w:eastAsiaTheme="minorEastAsia" w:hAnsi="Calibri" w:cs="Calibri"/>
      <w:szCs w:val="21"/>
    </w:rPr>
  </w:style>
  <w:style w:type="character" w:customStyle="1" w:styleId="apple-converted-space">
    <w:name w:val="apple-converted-space"/>
    <w:qFormat/>
    <w:rsid w:val="00D74419"/>
  </w:style>
  <w:style w:type="character" w:customStyle="1" w:styleId="CharChar3">
    <w:name w:val="Char Char3"/>
    <w:qFormat/>
    <w:rsid w:val="00D74419"/>
    <w:rPr>
      <w:rFonts w:ascii="宋体" w:eastAsia="宋体" w:hAnsi="Courier New" w:cs="Courier New"/>
      <w:szCs w:val="21"/>
    </w:rPr>
  </w:style>
  <w:style w:type="character" w:customStyle="1" w:styleId="DefaultParagraphCharChar">
    <w:name w:val="DefaultParagraph Char Char"/>
    <w:link w:val="DefaultParagraph"/>
    <w:qFormat/>
    <w:rsid w:val="00D74419"/>
    <w:rPr>
      <w:rFonts w:ascii="Calibri" w:eastAsia="宋体" w:hAnsi="Calibri" w:cs="Times New Roman"/>
    </w:rPr>
  </w:style>
  <w:style w:type="character" w:customStyle="1" w:styleId="Char20">
    <w:name w:val="副标题 Char2"/>
    <w:qFormat/>
    <w:rsid w:val="00D74419"/>
    <w:rPr>
      <w:rFonts w:ascii="Calibri Light" w:hAnsi="Calibri Light" w:cs="Times New Roman"/>
      <w:b/>
      <w:bCs/>
      <w:kern w:val="28"/>
      <w:sz w:val="32"/>
      <w:szCs w:val="32"/>
    </w:rPr>
  </w:style>
  <w:style w:type="character" w:customStyle="1" w:styleId="Char14">
    <w:name w:val="正文文本缩进 Char1"/>
    <w:qFormat/>
    <w:rsid w:val="00D74419"/>
    <w:rPr>
      <w:kern w:val="2"/>
      <w:sz w:val="21"/>
      <w:szCs w:val="22"/>
    </w:rPr>
  </w:style>
  <w:style w:type="character" w:customStyle="1" w:styleId="Char21">
    <w:name w:val="标题 Char2"/>
    <w:qFormat/>
    <w:rsid w:val="00D74419"/>
    <w:rPr>
      <w:rFonts w:ascii="Calibri Light" w:hAnsi="Calibri Light" w:cs="Times New Roman"/>
      <w:b/>
      <w:bCs/>
      <w:kern w:val="2"/>
      <w:sz w:val="32"/>
      <w:szCs w:val="32"/>
    </w:rPr>
  </w:style>
  <w:style w:type="paragraph" w:customStyle="1" w:styleId="p0">
    <w:name w:val="p0"/>
    <w:basedOn w:val="a"/>
    <w:qFormat/>
    <w:rsid w:val="00D74419"/>
    <w:pPr>
      <w:widowControl/>
    </w:pPr>
    <w:rPr>
      <w:rFonts w:hAnsi="NEU-BZ-S92"/>
      <w:kern w:val="0"/>
      <w:szCs w:val="21"/>
    </w:rPr>
  </w:style>
  <w:style w:type="paragraph" w:customStyle="1" w:styleId="Char30">
    <w:name w:val="Char3"/>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0">
    <w:name w:val="正文_0"/>
    <w:qFormat/>
    <w:rsid w:val="00D74419"/>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D74419"/>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12">
    <w:name w:val="页眉1"/>
    <w:qFormat/>
    <w:rsid w:val="00D74419"/>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D74419"/>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D74419"/>
    <w:pPr>
      <w:ind w:firstLineChars="200" w:firstLine="420"/>
    </w:pPr>
    <w:rPr>
      <w:rFonts w:ascii="Calibri" w:hAnsi="Calibri"/>
    </w:rPr>
  </w:style>
  <w:style w:type="paragraph" w:customStyle="1" w:styleId="00">
    <w:name w:val="0"/>
    <w:basedOn w:val="a"/>
    <w:qFormat/>
    <w:rsid w:val="00D74419"/>
    <w:pPr>
      <w:widowControl/>
      <w:snapToGrid w:val="0"/>
      <w:spacing w:line="312" w:lineRule="atLeast"/>
    </w:pPr>
    <w:rPr>
      <w:rFonts w:hAnsi="NEU-BZ-S92"/>
      <w:kern w:val="0"/>
      <w:szCs w:val="20"/>
    </w:rPr>
  </w:style>
  <w:style w:type="paragraph" w:customStyle="1" w:styleId="6">
    <w:name w:val="正文_6"/>
    <w:qFormat/>
    <w:rsid w:val="00D74419"/>
    <w:pPr>
      <w:widowControl w:val="0"/>
      <w:spacing w:after="200" w:line="276" w:lineRule="auto"/>
      <w:jc w:val="both"/>
    </w:pPr>
    <w:rPr>
      <w:rFonts w:ascii="Calibri" w:eastAsia="宋体" w:hAnsi="Calibri" w:cs="Times New Roman"/>
    </w:rPr>
  </w:style>
  <w:style w:type="character" w:customStyle="1" w:styleId="100">
    <w:name w:val="10"/>
    <w:qFormat/>
    <w:rsid w:val="00D74419"/>
    <w:rPr>
      <w:rFonts w:ascii="Times New Roman" w:hAnsi="Times New Roman" w:cs="Times New Roman" w:hint="default"/>
    </w:rPr>
  </w:style>
  <w:style w:type="paragraph" w:customStyle="1" w:styleId="14">
    <w:name w:val="正文1"/>
    <w:basedOn w:val="a"/>
    <w:qFormat/>
    <w:rsid w:val="00D74419"/>
    <w:rPr>
      <w:szCs w:val="21"/>
    </w:rPr>
  </w:style>
  <w:style w:type="paragraph" w:customStyle="1" w:styleId="af6">
    <w:name w:val="一级章节"/>
    <w:basedOn w:val="a"/>
    <w:qFormat/>
    <w:rsid w:val="00D74419"/>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D74419"/>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D74419"/>
    <w:rPr>
      <w:rFonts w:ascii="Times New Roman" w:eastAsia="宋体" w:hAnsi="Times New Roman" w:cs="Times New Roman"/>
      <w:i/>
      <w:iCs/>
      <w:color w:val="5B9BD5"/>
    </w:rPr>
  </w:style>
  <w:style w:type="paragraph" w:customStyle="1" w:styleId="01">
    <w:name w:val="纯文本_0"/>
    <w:basedOn w:val="0"/>
    <w:link w:val="0Char"/>
    <w:qFormat/>
    <w:rsid w:val="00D74419"/>
    <w:rPr>
      <w:rFonts w:ascii="宋体" w:hAnsi="Courier New"/>
      <w:szCs w:val="21"/>
      <w:lang w:val="zh-CN"/>
    </w:rPr>
  </w:style>
  <w:style w:type="character" w:customStyle="1" w:styleId="0Char">
    <w:name w:val="纯文本_0 Char"/>
    <w:link w:val="01"/>
    <w:qFormat/>
    <w:rsid w:val="00D74419"/>
    <w:rPr>
      <w:rFonts w:ascii="宋体" w:eastAsia="宋体" w:hAnsi="Courier New" w:cs="Times New Roman"/>
      <w:szCs w:val="21"/>
      <w:lang w:val="zh-CN"/>
    </w:rPr>
  </w:style>
  <w:style w:type="paragraph" w:customStyle="1" w:styleId="Default">
    <w:name w:val="Default"/>
    <w:qFormat/>
    <w:rsid w:val="00D74419"/>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character" w:customStyle="1" w:styleId="15">
    <w:name w:val="默认段落字体1"/>
    <w:qFormat/>
    <w:rsid w:val="00D74419"/>
    <w:rPr>
      <w:sz w:val="22"/>
    </w:rPr>
  </w:style>
  <w:style w:type="paragraph" w:customStyle="1" w:styleId="Normal10">
    <w:name w:val="Normal_1_0"/>
    <w:qFormat/>
    <w:rsid w:val="00D74419"/>
    <w:pPr>
      <w:widowControl w:val="0"/>
      <w:spacing w:after="200" w:line="276" w:lineRule="auto"/>
      <w:jc w:val="both"/>
    </w:pPr>
    <w:rPr>
      <w:rFonts w:ascii="Time New Romans" w:eastAsia="宋体" w:hAnsi="Time New Romans" w:cs="宋体"/>
      <w:lang w:eastAsia="en-US"/>
    </w:rPr>
  </w:style>
  <w:style w:type="paragraph" w:customStyle="1" w:styleId="Normal1">
    <w:name w:val="Normal_1"/>
    <w:qFormat/>
    <w:rsid w:val="00D74419"/>
    <w:pPr>
      <w:widowControl w:val="0"/>
      <w:spacing w:after="200" w:line="276" w:lineRule="auto"/>
      <w:jc w:val="both"/>
    </w:pPr>
    <w:rPr>
      <w:rFonts w:ascii="Calibri" w:eastAsia="宋体" w:hAnsi="Calibri" w:cs="宋体"/>
    </w:rPr>
  </w:style>
  <w:style w:type="character" w:customStyle="1" w:styleId="2">
    <w:name w:val="正文文本 (2)_"/>
    <w:basedOn w:val="a0"/>
    <w:link w:val="20"/>
    <w:qFormat/>
    <w:rsid w:val="00D74419"/>
    <w:rPr>
      <w:rFonts w:ascii="MingLiU" w:eastAsia="MingLiU"/>
      <w:kern w:val="0"/>
      <w:sz w:val="22"/>
      <w:shd w:val="clear" w:color="auto" w:fill="FFFFFF"/>
    </w:rPr>
  </w:style>
  <w:style w:type="paragraph" w:customStyle="1" w:styleId="20">
    <w:name w:val="正文文本 (2)"/>
    <w:basedOn w:val="a"/>
    <w:link w:val="2"/>
    <w:qFormat/>
    <w:rsid w:val="00D74419"/>
    <w:pPr>
      <w:shd w:val="clear" w:color="auto" w:fill="FFFFFF"/>
      <w:spacing w:before="240" w:line="451" w:lineRule="exact"/>
      <w:ind w:hanging="440"/>
      <w:jc w:val="distribute"/>
    </w:pPr>
    <w:rPr>
      <w:rFonts w:ascii="MingLiU" w:eastAsia="MingLiU" w:hAnsiTheme="minorHAnsi" w:cstheme="minorBidi"/>
      <w:kern w:val="0"/>
      <w:sz w:val="22"/>
    </w:rPr>
  </w:style>
  <w:style w:type="character" w:customStyle="1" w:styleId="150">
    <w:name w:val="15"/>
    <w:basedOn w:val="a0"/>
    <w:qFormat/>
    <w:rsid w:val="00D74419"/>
    <w:rPr>
      <w:rFonts w:ascii="Calibri" w:hAnsi="Calibri" w:hint="default"/>
    </w:rPr>
  </w:style>
  <w:style w:type="paragraph" w:styleId="af8">
    <w:name w:val="Normal Indent"/>
    <w:basedOn w:val="a"/>
    <w:semiHidden/>
    <w:unhideWhenUsed/>
    <w:qFormat/>
    <w:rsid w:val="00050BB7"/>
    <w:pPr>
      <w:spacing w:after="0"/>
      <w:ind w:firstLineChars="200" w:firstLine="420"/>
    </w:pPr>
    <w:rPr>
      <w:szCs w:val="20"/>
    </w:rPr>
  </w:style>
  <w:style w:type="character" w:customStyle="1" w:styleId="jyemathselector">
    <w:name w:val="jye_math_selector"/>
    <w:basedOn w:val="a0"/>
    <w:qFormat/>
    <w:rsid w:val="00050BB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419"/>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D74419"/>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D7441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rPr>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D74419"/>
    <w:rPr>
      <w:rFonts w:ascii="宋体" w:eastAsia="宋体" w:hAnsi="宋体" w:cs="Times New Roman"/>
      <w:b/>
      <w:kern w:val="44"/>
      <w:sz w:val="48"/>
      <w:szCs w:val="48"/>
    </w:rPr>
  </w:style>
  <w:style w:type="character" w:customStyle="1" w:styleId="3Char">
    <w:name w:val="标题 3 Char"/>
    <w:basedOn w:val="a0"/>
    <w:link w:val="3"/>
    <w:qFormat/>
    <w:rsid w:val="00D74419"/>
    <w:rPr>
      <w:rFonts w:ascii="Times New Roman" w:eastAsia="宋体" w:hAnsi="Times New Roman" w:cs="Times New Roman"/>
      <w:b/>
      <w:bCs/>
      <w:sz w:val="32"/>
      <w:szCs w:val="32"/>
    </w:rPr>
  </w:style>
  <w:style w:type="paragraph" w:styleId="a8">
    <w:name w:val="annotation text"/>
    <w:basedOn w:val="a"/>
    <w:link w:val="Char3"/>
    <w:semiHidden/>
    <w:qFormat/>
    <w:rsid w:val="00D74419"/>
    <w:pPr>
      <w:jc w:val="left"/>
    </w:pPr>
    <w:rPr>
      <w:szCs w:val="24"/>
    </w:rPr>
  </w:style>
  <w:style w:type="character" w:customStyle="1" w:styleId="Char3">
    <w:name w:val="批注文字 Char"/>
    <w:basedOn w:val="a0"/>
    <w:link w:val="a8"/>
    <w:semiHidden/>
    <w:rsid w:val="00D74419"/>
    <w:rPr>
      <w:rFonts w:ascii="Times New Roman" w:eastAsia="宋体" w:hAnsi="Times New Roman" w:cs="Times New Roman"/>
      <w:szCs w:val="24"/>
    </w:rPr>
  </w:style>
  <w:style w:type="paragraph" w:styleId="a9">
    <w:name w:val="Body Text"/>
    <w:basedOn w:val="a"/>
    <w:link w:val="Char4"/>
    <w:qFormat/>
    <w:rsid w:val="00D74419"/>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D74419"/>
    <w:rPr>
      <w:rFonts w:ascii="宋体" w:eastAsia="宋体" w:hAnsi="宋体" w:cs="宋体"/>
      <w:kern w:val="0"/>
      <w:szCs w:val="21"/>
      <w:lang w:val="zh-CN" w:bidi="zh-CN"/>
    </w:rPr>
  </w:style>
  <w:style w:type="paragraph" w:styleId="aa">
    <w:name w:val="Body Text Indent"/>
    <w:basedOn w:val="a"/>
    <w:link w:val="Char5"/>
    <w:qFormat/>
    <w:rsid w:val="00D74419"/>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D74419"/>
    <w:rPr>
      <w:rFonts w:ascii="新宋体" w:eastAsia="新宋体" w:hAnsi="新宋体" w:cs="Times New Roman"/>
      <w:sz w:val="28"/>
      <w:szCs w:val="24"/>
    </w:rPr>
  </w:style>
  <w:style w:type="paragraph" w:styleId="ab">
    <w:name w:val="Plain Text"/>
    <w:basedOn w:val="a"/>
    <w:link w:val="Char10"/>
    <w:qFormat/>
    <w:rsid w:val="00D74419"/>
    <w:rPr>
      <w:rFonts w:ascii="宋体" w:hAnsi="Courier New" w:cs="Courier New"/>
      <w:szCs w:val="21"/>
    </w:rPr>
  </w:style>
  <w:style w:type="character" w:customStyle="1" w:styleId="Char6">
    <w:name w:val="纯文本 Char"/>
    <w:basedOn w:val="a0"/>
    <w:qFormat/>
    <w:rsid w:val="00D74419"/>
    <w:rPr>
      <w:rFonts w:ascii="宋体" w:eastAsia="宋体" w:hAnsi="Courier New" w:cs="Courier New"/>
      <w:szCs w:val="21"/>
    </w:rPr>
  </w:style>
  <w:style w:type="paragraph" w:styleId="ac">
    <w:name w:val="Subtitle"/>
    <w:basedOn w:val="a"/>
    <w:next w:val="a"/>
    <w:link w:val="Char7"/>
    <w:uiPriority w:val="11"/>
    <w:qFormat/>
    <w:rsid w:val="00D74419"/>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D74419"/>
    <w:rPr>
      <w:rFonts w:ascii="Cambria" w:eastAsia="宋体" w:hAnsi="Cambria" w:cs="Times New Roman"/>
      <w:b/>
      <w:bCs/>
      <w:kern w:val="28"/>
      <w:sz w:val="32"/>
      <w:szCs w:val="32"/>
    </w:rPr>
  </w:style>
  <w:style w:type="paragraph" w:styleId="ad">
    <w:name w:val="Title"/>
    <w:basedOn w:val="a"/>
    <w:next w:val="a"/>
    <w:link w:val="Char8"/>
    <w:uiPriority w:val="10"/>
    <w:qFormat/>
    <w:rsid w:val="00D74419"/>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D74419"/>
    <w:rPr>
      <w:rFonts w:ascii="Cambria" w:eastAsia="宋体" w:hAnsi="Cambria" w:cs="Times New Roman"/>
      <w:b/>
      <w:bCs/>
      <w:sz w:val="32"/>
      <w:szCs w:val="32"/>
    </w:rPr>
  </w:style>
  <w:style w:type="character" w:styleId="ae">
    <w:name w:val="Strong"/>
    <w:qFormat/>
    <w:rsid w:val="00D74419"/>
    <w:rPr>
      <w:b/>
      <w:bCs/>
    </w:rPr>
  </w:style>
  <w:style w:type="character" w:styleId="af">
    <w:name w:val="page number"/>
    <w:qFormat/>
    <w:rsid w:val="00D74419"/>
  </w:style>
  <w:style w:type="character" w:styleId="af0">
    <w:name w:val="FollowedHyperlink"/>
    <w:qFormat/>
    <w:rsid w:val="00D74419"/>
    <w:rPr>
      <w:color w:val="954F72"/>
      <w:u w:val="single"/>
    </w:rPr>
  </w:style>
  <w:style w:type="character" w:styleId="af1">
    <w:name w:val="Emphasis"/>
    <w:basedOn w:val="a0"/>
    <w:qFormat/>
    <w:rsid w:val="00D74419"/>
    <w:rPr>
      <w:i/>
    </w:rPr>
  </w:style>
  <w:style w:type="character" w:styleId="af2">
    <w:name w:val="Hyperlink"/>
    <w:basedOn w:val="a0"/>
    <w:uiPriority w:val="99"/>
    <w:qFormat/>
    <w:rsid w:val="00D74419"/>
    <w:rPr>
      <w:color w:val="0000FF"/>
      <w:u w:val="single"/>
    </w:rPr>
  </w:style>
  <w:style w:type="character" w:styleId="af3">
    <w:name w:val="annotation reference"/>
    <w:semiHidden/>
    <w:qFormat/>
    <w:rsid w:val="00D74419"/>
    <w:rPr>
      <w:sz w:val="21"/>
      <w:szCs w:val="21"/>
    </w:rPr>
  </w:style>
  <w:style w:type="character" w:customStyle="1" w:styleId="subtitles0">
    <w:name w:val="sub_title s0"/>
    <w:basedOn w:val="a0"/>
    <w:qFormat/>
    <w:rsid w:val="00D74419"/>
  </w:style>
  <w:style w:type="paragraph" w:styleId="af4">
    <w:name w:val="No Spacing"/>
    <w:uiPriority w:val="1"/>
    <w:qFormat/>
    <w:rsid w:val="00D74419"/>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D74419"/>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D74419"/>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D74419"/>
    <w:rPr>
      <w:rFonts w:ascii="宋体" w:eastAsia="宋体" w:hAnsi="Courier New" w:cs="Courier New"/>
      <w:kern w:val="2"/>
      <w:sz w:val="21"/>
      <w:szCs w:val="21"/>
      <w:lang w:val="en-US" w:eastAsia="zh-CN" w:bidi="ar-SA"/>
    </w:rPr>
  </w:style>
  <w:style w:type="paragraph" w:styleId="af5">
    <w:name w:val="List Paragraph"/>
    <w:basedOn w:val="a"/>
    <w:uiPriority w:val="99"/>
    <w:qFormat/>
    <w:rsid w:val="00D74419"/>
    <w:pPr>
      <w:ind w:firstLineChars="200" w:firstLine="420"/>
    </w:pPr>
    <w:rPr>
      <w:rFonts w:ascii="Calibri" w:hAnsi="Calibri"/>
    </w:rPr>
  </w:style>
  <w:style w:type="paragraph" w:customStyle="1" w:styleId="DefaultParagraph">
    <w:name w:val="DefaultParagraph"/>
    <w:link w:val="DefaultParagraphCharChar"/>
    <w:qFormat/>
    <w:rsid w:val="00D74419"/>
    <w:pPr>
      <w:spacing w:after="200" w:line="276" w:lineRule="auto"/>
    </w:pPr>
    <w:rPr>
      <w:rFonts w:ascii="Calibri" w:eastAsia="宋体" w:hAnsi="Calibri" w:cs="Times New Roman"/>
    </w:rPr>
  </w:style>
  <w:style w:type="character" w:customStyle="1" w:styleId="p141">
    <w:name w:val="p141"/>
    <w:qFormat/>
    <w:rsid w:val="00D74419"/>
    <w:rPr>
      <w:rFonts w:cs="Times New Roman"/>
      <w:sz w:val="24"/>
      <w:szCs w:val="24"/>
    </w:rPr>
  </w:style>
  <w:style w:type="paragraph" w:customStyle="1" w:styleId="10">
    <w:name w:val="1"/>
    <w:basedOn w:val="a"/>
    <w:qFormat/>
    <w:rsid w:val="00D74419"/>
  </w:style>
  <w:style w:type="character" w:customStyle="1" w:styleId="apple-style-span">
    <w:name w:val="apple-style-span"/>
    <w:qFormat/>
    <w:rsid w:val="00D74419"/>
    <w:rPr>
      <w:rFonts w:ascii="Times New Roman" w:hAnsi="Times New Roman" w:cs="Times New Roman" w:hint="default"/>
    </w:rPr>
  </w:style>
  <w:style w:type="character" w:customStyle="1" w:styleId="Char11">
    <w:name w:val="副标题 Char1"/>
    <w:qFormat/>
    <w:rsid w:val="00D74419"/>
    <w:rPr>
      <w:rFonts w:ascii="Cambria" w:hAnsi="Cambria" w:cs="Times New Roman"/>
      <w:b/>
      <w:bCs/>
      <w:kern w:val="28"/>
      <w:sz w:val="32"/>
      <w:szCs w:val="32"/>
    </w:rPr>
  </w:style>
  <w:style w:type="character" w:customStyle="1" w:styleId="Char12">
    <w:name w:val="批注框文本 Char1"/>
    <w:qFormat/>
    <w:rsid w:val="00D74419"/>
    <w:rPr>
      <w:kern w:val="2"/>
      <w:sz w:val="18"/>
      <w:szCs w:val="18"/>
    </w:rPr>
  </w:style>
  <w:style w:type="character" w:customStyle="1" w:styleId="xb1">
    <w:name w:val="xb1"/>
    <w:qFormat/>
    <w:rsid w:val="00D74419"/>
    <w:rPr>
      <w:sz w:val="14"/>
      <w:szCs w:val="14"/>
      <w:vertAlign w:val="subscript"/>
    </w:rPr>
  </w:style>
  <w:style w:type="character" w:customStyle="1" w:styleId="Char13">
    <w:name w:val="标题 Char1"/>
    <w:qFormat/>
    <w:rsid w:val="00D74419"/>
    <w:rPr>
      <w:rFonts w:ascii="Cambria" w:hAnsi="Cambria" w:cs="Times New Roman"/>
      <w:b/>
      <w:bCs/>
      <w:kern w:val="2"/>
      <w:sz w:val="32"/>
      <w:szCs w:val="32"/>
    </w:rPr>
  </w:style>
  <w:style w:type="character" w:customStyle="1" w:styleId="Char9">
    <w:name w:val="列出段落 Char"/>
    <w:link w:val="11"/>
    <w:uiPriority w:val="99"/>
    <w:qFormat/>
    <w:rsid w:val="00D74419"/>
    <w:rPr>
      <w:rFonts w:ascii="Calibri" w:hAnsi="Calibri" w:cs="Calibri"/>
      <w:szCs w:val="21"/>
    </w:rPr>
  </w:style>
  <w:style w:type="paragraph" w:customStyle="1" w:styleId="11">
    <w:name w:val="列出段落1"/>
    <w:basedOn w:val="a"/>
    <w:link w:val="Char9"/>
    <w:uiPriority w:val="99"/>
    <w:qFormat/>
    <w:rsid w:val="00D74419"/>
    <w:pPr>
      <w:ind w:firstLineChars="200" w:firstLine="420"/>
    </w:pPr>
    <w:rPr>
      <w:rFonts w:ascii="Calibri" w:eastAsiaTheme="minorEastAsia" w:hAnsi="Calibri" w:cs="Calibri"/>
      <w:szCs w:val="21"/>
    </w:rPr>
  </w:style>
  <w:style w:type="character" w:customStyle="1" w:styleId="apple-converted-space">
    <w:name w:val="apple-converted-space"/>
    <w:qFormat/>
    <w:rsid w:val="00D74419"/>
  </w:style>
  <w:style w:type="character" w:customStyle="1" w:styleId="CharChar3">
    <w:name w:val="Char Char3"/>
    <w:qFormat/>
    <w:rsid w:val="00D74419"/>
    <w:rPr>
      <w:rFonts w:ascii="宋体" w:eastAsia="宋体" w:hAnsi="Courier New" w:cs="Courier New"/>
      <w:szCs w:val="21"/>
    </w:rPr>
  </w:style>
  <w:style w:type="character" w:customStyle="1" w:styleId="DefaultParagraphCharChar">
    <w:name w:val="DefaultParagraph Char Char"/>
    <w:link w:val="DefaultParagraph"/>
    <w:qFormat/>
    <w:rsid w:val="00D74419"/>
    <w:rPr>
      <w:rFonts w:ascii="Calibri" w:eastAsia="宋体" w:hAnsi="Calibri" w:cs="Times New Roman"/>
    </w:rPr>
  </w:style>
  <w:style w:type="character" w:customStyle="1" w:styleId="Char20">
    <w:name w:val="副标题 Char2"/>
    <w:qFormat/>
    <w:rsid w:val="00D74419"/>
    <w:rPr>
      <w:rFonts w:ascii="Calibri Light" w:hAnsi="Calibri Light" w:cs="Times New Roman"/>
      <w:b/>
      <w:bCs/>
      <w:kern w:val="28"/>
      <w:sz w:val="32"/>
      <w:szCs w:val="32"/>
    </w:rPr>
  </w:style>
  <w:style w:type="character" w:customStyle="1" w:styleId="Char14">
    <w:name w:val="正文文本缩进 Char1"/>
    <w:qFormat/>
    <w:rsid w:val="00D74419"/>
    <w:rPr>
      <w:kern w:val="2"/>
      <w:sz w:val="21"/>
      <w:szCs w:val="22"/>
    </w:rPr>
  </w:style>
  <w:style w:type="character" w:customStyle="1" w:styleId="Char21">
    <w:name w:val="标题 Char2"/>
    <w:qFormat/>
    <w:rsid w:val="00D74419"/>
    <w:rPr>
      <w:rFonts w:ascii="Calibri Light" w:hAnsi="Calibri Light" w:cs="Times New Roman"/>
      <w:b/>
      <w:bCs/>
      <w:kern w:val="2"/>
      <w:sz w:val="32"/>
      <w:szCs w:val="32"/>
    </w:rPr>
  </w:style>
  <w:style w:type="paragraph" w:customStyle="1" w:styleId="p0">
    <w:name w:val="p0"/>
    <w:basedOn w:val="a"/>
    <w:qFormat/>
    <w:rsid w:val="00D74419"/>
    <w:pPr>
      <w:widowControl/>
    </w:pPr>
    <w:rPr>
      <w:rFonts w:hAnsi="NEU-BZ-S92"/>
      <w:kern w:val="0"/>
      <w:szCs w:val="21"/>
    </w:rPr>
  </w:style>
  <w:style w:type="paragraph" w:customStyle="1" w:styleId="Char30">
    <w:name w:val="Char3"/>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0">
    <w:name w:val="正文_0"/>
    <w:qFormat/>
    <w:rsid w:val="00D74419"/>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D74419"/>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12">
    <w:name w:val="页眉1"/>
    <w:qFormat/>
    <w:rsid w:val="00D74419"/>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D74419"/>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D74419"/>
    <w:pPr>
      <w:ind w:firstLineChars="200" w:firstLine="420"/>
    </w:pPr>
    <w:rPr>
      <w:rFonts w:ascii="Calibri" w:hAnsi="Calibri"/>
    </w:rPr>
  </w:style>
  <w:style w:type="paragraph" w:customStyle="1" w:styleId="00">
    <w:name w:val="0"/>
    <w:basedOn w:val="a"/>
    <w:qFormat/>
    <w:rsid w:val="00D74419"/>
    <w:pPr>
      <w:widowControl/>
      <w:snapToGrid w:val="0"/>
      <w:spacing w:line="312" w:lineRule="atLeast"/>
    </w:pPr>
    <w:rPr>
      <w:rFonts w:hAnsi="NEU-BZ-S92"/>
      <w:kern w:val="0"/>
      <w:szCs w:val="20"/>
    </w:rPr>
  </w:style>
  <w:style w:type="paragraph" w:customStyle="1" w:styleId="6">
    <w:name w:val="正文_6"/>
    <w:qFormat/>
    <w:rsid w:val="00D74419"/>
    <w:pPr>
      <w:widowControl w:val="0"/>
      <w:spacing w:after="200" w:line="276" w:lineRule="auto"/>
      <w:jc w:val="both"/>
    </w:pPr>
    <w:rPr>
      <w:rFonts w:ascii="Calibri" w:eastAsia="宋体" w:hAnsi="Calibri" w:cs="Times New Roman"/>
    </w:rPr>
  </w:style>
  <w:style w:type="character" w:customStyle="1" w:styleId="100">
    <w:name w:val="10"/>
    <w:qFormat/>
    <w:rsid w:val="00D74419"/>
    <w:rPr>
      <w:rFonts w:ascii="Times New Roman" w:hAnsi="Times New Roman" w:cs="Times New Roman" w:hint="default"/>
    </w:rPr>
  </w:style>
  <w:style w:type="paragraph" w:customStyle="1" w:styleId="14">
    <w:name w:val="正文1"/>
    <w:basedOn w:val="a"/>
    <w:qFormat/>
    <w:rsid w:val="00D74419"/>
    <w:rPr>
      <w:szCs w:val="21"/>
    </w:rPr>
  </w:style>
  <w:style w:type="paragraph" w:customStyle="1" w:styleId="af6">
    <w:name w:val="一级章节"/>
    <w:basedOn w:val="a"/>
    <w:qFormat/>
    <w:rsid w:val="00D74419"/>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D74419"/>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D74419"/>
    <w:rPr>
      <w:rFonts w:ascii="Times New Roman" w:eastAsia="宋体" w:hAnsi="Times New Roman" w:cs="Times New Roman"/>
      <w:i/>
      <w:iCs/>
      <w:color w:val="5B9BD5"/>
    </w:rPr>
  </w:style>
  <w:style w:type="paragraph" w:customStyle="1" w:styleId="01">
    <w:name w:val="纯文本_0"/>
    <w:basedOn w:val="0"/>
    <w:link w:val="0Char"/>
    <w:qFormat/>
    <w:rsid w:val="00D74419"/>
    <w:rPr>
      <w:rFonts w:ascii="宋体" w:hAnsi="Courier New"/>
      <w:szCs w:val="21"/>
      <w:lang w:val="zh-CN"/>
    </w:rPr>
  </w:style>
  <w:style w:type="character" w:customStyle="1" w:styleId="0Char">
    <w:name w:val="纯文本_0 Char"/>
    <w:link w:val="01"/>
    <w:qFormat/>
    <w:rsid w:val="00D74419"/>
    <w:rPr>
      <w:rFonts w:ascii="宋体" w:eastAsia="宋体" w:hAnsi="Courier New" w:cs="Times New Roman"/>
      <w:szCs w:val="21"/>
      <w:lang w:val="zh-CN"/>
    </w:rPr>
  </w:style>
  <w:style w:type="paragraph" w:customStyle="1" w:styleId="Default">
    <w:name w:val="Default"/>
    <w:qFormat/>
    <w:rsid w:val="00D74419"/>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character" w:customStyle="1" w:styleId="15">
    <w:name w:val="默认段落字体1"/>
    <w:qFormat/>
    <w:rsid w:val="00D74419"/>
    <w:rPr>
      <w:sz w:val="22"/>
    </w:rPr>
  </w:style>
  <w:style w:type="paragraph" w:customStyle="1" w:styleId="Normal10">
    <w:name w:val="Normal_1_0"/>
    <w:qFormat/>
    <w:rsid w:val="00D74419"/>
    <w:pPr>
      <w:widowControl w:val="0"/>
      <w:spacing w:after="200" w:line="276" w:lineRule="auto"/>
      <w:jc w:val="both"/>
    </w:pPr>
    <w:rPr>
      <w:rFonts w:ascii="Time New Romans" w:eastAsia="宋体" w:hAnsi="Time New Romans" w:cs="宋体"/>
      <w:lang w:eastAsia="en-US"/>
    </w:rPr>
  </w:style>
  <w:style w:type="paragraph" w:customStyle="1" w:styleId="Normal1">
    <w:name w:val="Normal_1"/>
    <w:qFormat/>
    <w:rsid w:val="00D74419"/>
    <w:pPr>
      <w:widowControl w:val="0"/>
      <w:spacing w:after="200" w:line="276" w:lineRule="auto"/>
      <w:jc w:val="both"/>
    </w:pPr>
    <w:rPr>
      <w:rFonts w:ascii="Calibri" w:eastAsia="宋体" w:hAnsi="Calibri" w:cs="宋体"/>
    </w:rPr>
  </w:style>
  <w:style w:type="character" w:customStyle="1" w:styleId="2">
    <w:name w:val="正文文本 (2)_"/>
    <w:basedOn w:val="a0"/>
    <w:link w:val="20"/>
    <w:qFormat/>
    <w:rsid w:val="00D74419"/>
    <w:rPr>
      <w:rFonts w:ascii="MingLiU" w:eastAsia="MingLiU"/>
      <w:kern w:val="0"/>
      <w:sz w:val="22"/>
      <w:shd w:val="clear" w:color="auto" w:fill="FFFFFF"/>
    </w:rPr>
  </w:style>
  <w:style w:type="paragraph" w:customStyle="1" w:styleId="20">
    <w:name w:val="正文文本 (2)"/>
    <w:basedOn w:val="a"/>
    <w:link w:val="2"/>
    <w:qFormat/>
    <w:rsid w:val="00D74419"/>
    <w:pPr>
      <w:shd w:val="clear" w:color="auto" w:fill="FFFFFF"/>
      <w:spacing w:before="240" w:line="451" w:lineRule="exact"/>
      <w:ind w:hanging="440"/>
      <w:jc w:val="distribute"/>
    </w:pPr>
    <w:rPr>
      <w:rFonts w:ascii="MingLiU" w:eastAsia="MingLiU" w:hAnsiTheme="minorHAnsi" w:cstheme="minorBidi"/>
      <w:kern w:val="0"/>
      <w:sz w:val="22"/>
    </w:rPr>
  </w:style>
  <w:style w:type="character" w:customStyle="1" w:styleId="150">
    <w:name w:val="15"/>
    <w:basedOn w:val="a0"/>
    <w:qFormat/>
    <w:rsid w:val="00D74419"/>
    <w:rPr>
      <w:rFonts w:ascii="Calibri" w:hAnsi="Calibri" w:hint="default"/>
    </w:rPr>
  </w:style>
  <w:style w:type="paragraph" w:styleId="af8">
    <w:name w:val="Normal Indent"/>
    <w:basedOn w:val="a"/>
    <w:semiHidden/>
    <w:unhideWhenUsed/>
    <w:qFormat/>
    <w:rsid w:val="00050BB7"/>
    <w:pPr>
      <w:spacing w:after="0"/>
      <w:ind w:firstLineChars="200" w:firstLine="420"/>
    </w:pPr>
    <w:rPr>
      <w:szCs w:val="20"/>
    </w:rPr>
  </w:style>
  <w:style w:type="character" w:customStyle="1" w:styleId="jyemathselector">
    <w:name w:val="jye_math_selector"/>
    <w:basedOn w:val="a0"/>
    <w:qFormat/>
    <w:rsid w:val="00050B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074510">
      <w:bodyDiv w:val="1"/>
      <w:marLeft w:val="0"/>
      <w:marRight w:val="0"/>
      <w:marTop w:val="0"/>
      <w:marBottom w:val="0"/>
      <w:divBdr>
        <w:top w:val="none" w:sz="0" w:space="0" w:color="auto"/>
        <w:left w:val="none" w:sz="0" w:space="0" w:color="auto"/>
        <w:bottom w:val="none" w:sz="0" w:space="0" w:color="auto"/>
        <w:right w:val="none" w:sz="0" w:space="0" w:color="auto"/>
      </w:divBdr>
    </w:div>
    <w:div w:id="960108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oleObject" Target="embeddings/oleObject2.bin"/><Relationship Id="rId42" Type="http://schemas.openxmlformats.org/officeDocument/2006/relationships/image" Target="media/image30.png"/><Relationship Id="rId47" Type="http://schemas.openxmlformats.org/officeDocument/2006/relationships/oleObject" Target="embeddings/oleObject4.bin"/><Relationship Id="rId50" Type="http://schemas.openxmlformats.org/officeDocument/2006/relationships/image" Target="media/image35.wmf"/><Relationship Id="rId55" Type="http://schemas.openxmlformats.org/officeDocument/2006/relationships/oleObject" Target="embeddings/oleObject8.bin"/><Relationship Id="rId63" Type="http://schemas.openxmlformats.org/officeDocument/2006/relationships/image" Target="media/image42.wmf"/><Relationship Id="rId68" Type="http://schemas.openxmlformats.org/officeDocument/2006/relationships/image" Target="media/image47.png"/><Relationship Id="rId7" Type="http://schemas.openxmlformats.org/officeDocument/2006/relationships/image" Target="media/image1.png"/><Relationship Id="rId71" Type="http://schemas.openxmlformats.org/officeDocument/2006/relationships/image" Target="media/image50.png"/><Relationship Id="rId2" Type="http://schemas.microsoft.com/office/2007/relationships/stylesWithEffects" Target="stylesWithEffects.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image" Target="media/image5.jpeg"/><Relationship Id="rId24" Type="http://schemas.openxmlformats.org/officeDocument/2006/relationships/image" Target="media/image14.png"/><Relationship Id="rId32" Type="http://schemas.openxmlformats.org/officeDocument/2006/relationships/oleObject" Target="embeddings/oleObject1.bin"/><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oleObject" Target="embeddings/oleObject7.bin"/><Relationship Id="rId58" Type="http://schemas.openxmlformats.org/officeDocument/2006/relationships/image" Target="media/image39.wmf"/><Relationship Id="rId66" Type="http://schemas.openxmlformats.org/officeDocument/2006/relationships/image" Target="media/image45.png"/><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oleObject" Target="embeddings/oleObject5.bin"/><Relationship Id="rId57" Type="http://schemas.openxmlformats.org/officeDocument/2006/relationships/oleObject" Target="embeddings/oleObject9.bin"/><Relationship Id="rId61" Type="http://schemas.openxmlformats.org/officeDocument/2006/relationships/image" Target="media/image41.wmf"/><Relationship Id="rId10" Type="http://schemas.openxmlformats.org/officeDocument/2006/relationships/image" Target="media/image4.png"/><Relationship Id="rId19" Type="http://schemas.openxmlformats.org/officeDocument/2006/relationships/image" Target="media/image11.jpeg"/><Relationship Id="rId31" Type="http://schemas.openxmlformats.org/officeDocument/2006/relationships/image" Target="media/image21.wmf"/><Relationship Id="rId44" Type="http://schemas.openxmlformats.org/officeDocument/2006/relationships/oleObject" Target="embeddings/oleObject3.bin"/><Relationship Id="rId52" Type="http://schemas.openxmlformats.org/officeDocument/2006/relationships/image" Target="media/image36.wmf"/><Relationship Id="rId60" Type="http://schemas.openxmlformats.org/officeDocument/2006/relationships/image" Target="media/image40.png"/><Relationship Id="rId65" Type="http://schemas.openxmlformats.org/officeDocument/2006/relationships/image" Target="media/image44.wmf"/><Relationship Id="rId7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file:///C:\Users\ADMINI~1\AppData\Local\Temp\ksohtml1276\wps94.png" TargetMode="External"/><Relationship Id="rId22" Type="http://schemas.openxmlformats.org/officeDocument/2006/relationships/image" Target="file:///C:\Users\ADMINI~1\AppData\Local\Temp\ksohtml1276\wps80.png" TargetMode="External"/><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image" Target="media/image31.wmf"/><Relationship Id="rId48" Type="http://schemas.openxmlformats.org/officeDocument/2006/relationships/image" Target="media/image34.wmf"/><Relationship Id="rId56" Type="http://schemas.openxmlformats.org/officeDocument/2006/relationships/image" Target="media/image38.wmf"/><Relationship Id="rId64" Type="http://schemas.openxmlformats.org/officeDocument/2006/relationships/image" Target="media/image43.png"/><Relationship Id="rId69" Type="http://schemas.openxmlformats.org/officeDocument/2006/relationships/image" Target="media/image48.png"/><Relationship Id="rId8" Type="http://schemas.openxmlformats.org/officeDocument/2006/relationships/image" Target="media/image2.png"/><Relationship Id="rId51" Type="http://schemas.openxmlformats.org/officeDocument/2006/relationships/oleObject" Target="embeddings/oleObject6.bin"/><Relationship Id="rId72" Type="http://schemas.openxmlformats.org/officeDocument/2006/relationships/image" Target="media/image51.png"/><Relationship Id="rId3" Type="http://schemas.openxmlformats.org/officeDocument/2006/relationships/settings" Target="settings.xml"/><Relationship Id="rId12" Type="http://schemas.openxmlformats.org/officeDocument/2006/relationships/image" Target="file:///C:\Users\ADMINI~1\AppData\Local\Temp\ksohtml1276\wps79.jpg" TargetMode="External"/><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2.wmf"/><Relationship Id="rId38" Type="http://schemas.openxmlformats.org/officeDocument/2006/relationships/image" Target="media/image26.png"/><Relationship Id="rId46" Type="http://schemas.openxmlformats.org/officeDocument/2006/relationships/image" Target="media/image33.wmf"/><Relationship Id="rId59" Type="http://schemas.openxmlformats.org/officeDocument/2006/relationships/oleObject" Target="embeddings/oleObject10.bin"/><Relationship Id="rId67" Type="http://schemas.openxmlformats.org/officeDocument/2006/relationships/image" Target="media/image46.png"/><Relationship Id="rId20" Type="http://schemas.openxmlformats.org/officeDocument/2006/relationships/image" Target="file:///C:\Users\ADMINI~1\AppData\Local\Temp\ksohtml1184\wps1.jpg" TargetMode="External"/><Relationship Id="rId41" Type="http://schemas.openxmlformats.org/officeDocument/2006/relationships/image" Target="media/image29.png"/><Relationship Id="rId54" Type="http://schemas.openxmlformats.org/officeDocument/2006/relationships/image" Target="media/image37.wmf"/><Relationship Id="rId62" Type="http://schemas.openxmlformats.org/officeDocument/2006/relationships/oleObject" Target="embeddings/oleObject11.bin"/><Relationship Id="rId70" Type="http://schemas.openxmlformats.org/officeDocument/2006/relationships/image" Target="media/image49.png"/><Relationship Id="rId75"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1322</Words>
  <Characters>7538</Characters>
  <Application>Microsoft Office Word</Application>
  <DocSecurity>0</DocSecurity>
  <Lines>62</Lines>
  <Paragraphs>17</Paragraphs>
  <ScaleCrop>false</ScaleCrop>
  <Company>China</Company>
  <LinksUpToDate>false</LinksUpToDate>
  <CharactersWithSpaces>8843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2020-09-24T12:53:00Z</dcterms:created>
  <dcterms:modified xsi:type="dcterms:W3CDTF">2020-09-24T12:53:00Z</dcterms:modified>
</cp:coreProperties>
</file>